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84733" w14:textId="77777777" w:rsidR="002055F4" w:rsidRPr="000A21B3" w:rsidRDefault="002055F4" w:rsidP="002055F4">
      <w:pPr>
        <w:pStyle w:val="Textoindependiente"/>
        <w:spacing w:after="240"/>
        <w:jc w:val="center"/>
        <w:rPr>
          <w:rFonts w:ascii="Arial" w:hAnsi="Arial" w:cs="Arial"/>
          <w:b/>
          <w:bCs/>
          <w:caps/>
          <w:sz w:val="22"/>
        </w:rPr>
      </w:pPr>
      <w:r w:rsidRPr="000A21B3">
        <w:rPr>
          <w:rFonts w:ascii="Arial" w:hAnsi="Arial" w:cs="Arial"/>
          <w:b/>
          <w:bCs/>
          <w:caps/>
          <w:sz w:val="22"/>
        </w:rPr>
        <w:t>aNEXO II</w:t>
      </w:r>
    </w:p>
    <w:p w14:paraId="14705416" w14:textId="77777777" w:rsidR="002055F4" w:rsidRPr="000A21B3" w:rsidRDefault="002055F4" w:rsidP="002055F4">
      <w:pPr>
        <w:pStyle w:val="Textoindependiente"/>
        <w:spacing w:after="240"/>
        <w:jc w:val="center"/>
        <w:rPr>
          <w:rFonts w:ascii="Arial" w:hAnsi="Arial" w:cs="Arial"/>
          <w:b/>
          <w:bCs/>
          <w:caps/>
          <w:sz w:val="22"/>
        </w:rPr>
      </w:pPr>
      <w:r w:rsidRPr="000A21B3">
        <w:rPr>
          <w:rFonts w:ascii="Arial" w:hAnsi="Arial" w:cs="Arial"/>
          <w:b/>
          <w:bCs/>
          <w:caps/>
          <w:sz w:val="22"/>
        </w:rPr>
        <w:t>REQUISITOS MÍNIMOS DE LAS CARAVANAS DESTINADAS A AULA Y A VIVIENDA DEL MAESTRO</w:t>
      </w:r>
      <w:r>
        <w:rPr>
          <w:rFonts w:ascii="Arial" w:hAnsi="Arial" w:cs="Arial"/>
          <w:b/>
          <w:bCs/>
          <w:caps/>
          <w:sz w:val="22"/>
        </w:rPr>
        <w:t xml:space="preserve"> durante el curso escolar 2022/23</w:t>
      </w:r>
    </w:p>
    <w:p w14:paraId="34567A54" w14:textId="453BE6D4" w:rsidR="002055F4" w:rsidRPr="008628AF" w:rsidRDefault="002055F4" w:rsidP="002055F4">
      <w:pPr>
        <w:widowControl/>
        <w:autoSpaceDE w:val="0"/>
        <w:autoSpaceDN w:val="0"/>
        <w:adjustRightInd w:val="0"/>
        <w:spacing w:before="160" w:line="201" w:lineRule="atLeast"/>
        <w:jc w:val="both"/>
        <w:rPr>
          <w:rFonts w:ascii="Arial" w:hAnsi="Arial" w:cs="Arial"/>
          <w:sz w:val="22"/>
          <w:szCs w:val="22"/>
          <w:lang w:val="es-ES" w:eastAsia="en-US"/>
        </w:rPr>
      </w:pPr>
      <w:r w:rsidRPr="008628AF">
        <w:rPr>
          <w:rFonts w:ascii="Arial" w:hAnsi="Arial" w:cs="Arial"/>
          <w:sz w:val="22"/>
          <w:szCs w:val="22"/>
          <w:lang w:val="es-ES" w:eastAsia="en-US"/>
        </w:rPr>
        <w:t>D./D.ª................................................................................................................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es-ES" w:eastAsia="en-US"/>
        </w:rPr>
        <w:t>................</w:t>
      </w:r>
      <w:r>
        <w:rPr>
          <w:rFonts w:ascii="Arial" w:hAnsi="Arial" w:cs="Arial"/>
          <w:sz w:val="22"/>
          <w:szCs w:val="22"/>
          <w:lang w:val="es-ES" w:eastAsia="en-US"/>
        </w:rPr>
        <w:t>........</w:t>
      </w:r>
      <w:r>
        <w:rPr>
          <w:rFonts w:ascii="Arial" w:hAnsi="Arial" w:cs="Arial"/>
          <w:sz w:val="22"/>
          <w:szCs w:val="22"/>
          <w:lang w:val="es-ES" w:eastAsia="en-US"/>
        </w:rPr>
        <w:t>..</w:t>
      </w:r>
      <w:r w:rsidRPr="008628AF">
        <w:rPr>
          <w:rFonts w:ascii="Arial" w:hAnsi="Arial" w:cs="Arial"/>
          <w:sz w:val="22"/>
          <w:szCs w:val="22"/>
          <w:lang w:val="es-ES" w:eastAsia="en-US"/>
        </w:rPr>
        <w:t>.......</w:t>
      </w:r>
    </w:p>
    <w:p w14:paraId="749FB40A" w14:textId="1EF20F7A" w:rsidR="002055F4" w:rsidRPr="008628AF" w:rsidRDefault="002055F4" w:rsidP="002055F4">
      <w:pPr>
        <w:widowControl/>
        <w:autoSpaceDE w:val="0"/>
        <w:autoSpaceDN w:val="0"/>
        <w:spacing w:line="201" w:lineRule="atLeast"/>
        <w:rPr>
          <w:rFonts w:ascii="Arial" w:eastAsiaTheme="minorHAnsi" w:hAnsi="Arial" w:cs="Arial"/>
          <w:sz w:val="22"/>
          <w:szCs w:val="22"/>
          <w:lang w:val="es-ES_tradnl" w:eastAsia="en-US"/>
        </w:rPr>
      </w:pPr>
      <w:r w:rsidRPr="008628AF">
        <w:rPr>
          <w:rFonts w:ascii="Arial" w:eastAsiaTheme="minorHAnsi" w:hAnsi="Arial" w:cs="Arial"/>
          <w:sz w:val="22"/>
          <w:szCs w:val="22"/>
          <w:lang w:val="es-ES_tradnl" w:eastAsia="en-US"/>
        </w:rPr>
        <w:t>Con DNI/NIE.....................................................................................................................</w:t>
      </w:r>
      <w:r>
        <w:rPr>
          <w:rFonts w:ascii="Arial" w:eastAsiaTheme="minorHAnsi" w:hAnsi="Arial" w:cs="Arial"/>
          <w:sz w:val="22"/>
          <w:szCs w:val="22"/>
          <w:lang w:val="es-ES_tradnl" w:eastAsia="en-US"/>
        </w:rPr>
        <w:t>....</w:t>
      </w:r>
      <w:r w:rsidRPr="008628AF">
        <w:rPr>
          <w:rFonts w:ascii="Arial" w:eastAsiaTheme="minorHAnsi" w:hAnsi="Arial" w:cs="Arial"/>
          <w:sz w:val="22"/>
          <w:szCs w:val="22"/>
          <w:lang w:val="es-ES_tradnl" w:eastAsia="en-US"/>
        </w:rPr>
        <w:t>...</w:t>
      </w:r>
      <w:r>
        <w:rPr>
          <w:rFonts w:ascii="Arial" w:eastAsiaTheme="minorHAnsi" w:hAnsi="Arial" w:cs="Arial"/>
          <w:sz w:val="22"/>
          <w:szCs w:val="22"/>
          <w:lang w:val="es-ES_tradnl" w:eastAsia="en-US"/>
        </w:rPr>
        <w:t>.......</w:t>
      </w:r>
      <w:r w:rsidRPr="008628AF">
        <w:rPr>
          <w:rFonts w:ascii="Arial" w:eastAsiaTheme="minorHAnsi" w:hAnsi="Arial" w:cs="Arial"/>
          <w:sz w:val="22"/>
          <w:szCs w:val="22"/>
          <w:lang w:val="es-ES_tradnl" w:eastAsia="en-US"/>
        </w:rPr>
        <w:t>...</w:t>
      </w:r>
    </w:p>
    <w:p w14:paraId="2DCAE76F" w14:textId="527E35FC" w:rsidR="002055F4" w:rsidRDefault="002055F4" w:rsidP="002055F4">
      <w:pPr>
        <w:pStyle w:val="Textoindependiente"/>
        <w:spacing w:line="360" w:lineRule="auto"/>
        <w:jc w:val="left"/>
        <w:rPr>
          <w:rFonts w:ascii="Arial" w:eastAsiaTheme="minorHAnsi" w:hAnsi="Arial" w:cs="Arial"/>
          <w:sz w:val="22"/>
          <w:szCs w:val="22"/>
          <w:lang w:eastAsia="en-US"/>
        </w:rPr>
      </w:pPr>
      <w:r w:rsidRPr="008628AF">
        <w:rPr>
          <w:rFonts w:ascii="Arial" w:eastAsiaTheme="minorHAnsi" w:hAnsi="Arial" w:cs="Arial"/>
          <w:sz w:val="22"/>
          <w:szCs w:val="22"/>
          <w:lang w:eastAsia="en-US"/>
        </w:rPr>
        <w:t xml:space="preserve">En calidad de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titular o de </w:t>
      </w:r>
      <w:r w:rsidRPr="008628AF">
        <w:rPr>
          <w:rFonts w:ascii="Arial" w:eastAsiaTheme="minorHAnsi" w:hAnsi="Arial" w:cs="Arial"/>
          <w:sz w:val="22"/>
          <w:szCs w:val="22"/>
          <w:lang w:eastAsia="en-US"/>
        </w:rPr>
        <w:t>representante legal de la 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mpresa circense </w:t>
      </w:r>
    </w:p>
    <w:p w14:paraId="5C1D5448" w14:textId="77777777" w:rsidR="002055F4" w:rsidRPr="0043066E" w:rsidRDefault="002055F4" w:rsidP="002055F4">
      <w:pPr>
        <w:pStyle w:val="Textoindependiente"/>
        <w:spacing w:line="360" w:lineRule="auto"/>
        <w:jc w:val="left"/>
        <w:rPr>
          <w:rFonts w:ascii="Arial" w:hAnsi="Arial" w:cs="Arial"/>
          <w:bCs/>
          <w:caps/>
          <w:sz w:val="22"/>
        </w:rPr>
      </w:pPr>
      <w:r>
        <w:rPr>
          <w:rFonts w:ascii="Arial" w:hAnsi="Arial" w:cs="Arial"/>
          <w:bCs/>
          <w:caps/>
          <w:sz w:val="22"/>
        </w:rPr>
        <w:t>…………………………………………………………………………………………………………………..</w:t>
      </w:r>
    </w:p>
    <w:p w14:paraId="6C372884" w14:textId="77777777" w:rsidR="002055F4" w:rsidRPr="0043066E" w:rsidRDefault="002055F4" w:rsidP="002055F4">
      <w:pPr>
        <w:pStyle w:val="Textoindependiente"/>
        <w:ind w:right="-3"/>
        <w:rPr>
          <w:rFonts w:ascii="Arial" w:hAnsi="Arial" w:cs="Arial"/>
          <w:bCs/>
          <w:sz w:val="22"/>
        </w:rPr>
      </w:pPr>
      <w:r w:rsidRPr="0043066E">
        <w:rPr>
          <w:rFonts w:ascii="Arial" w:hAnsi="Arial" w:cs="Arial"/>
          <w:bCs/>
          <w:sz w:val="22"/>
        </w:rPr>
        <w:t xml:space="preserve">declara </w:t>
      </w:r>
      <w:r>
        <w:rPr>
          <w:rFonts w:ascii="Arial" w:hAnsi="Arial" w:cs="Arial"/>
          <w:bCs/>
          <w:sz w:val="22"/>
        </w:rPr>
        <w:t>responsablemente</w:t>
      </w:r>
      <w:r w:rsidRPr="0043066E">
        <w:rPr>
          <w:rFonts w:ascii="Arial" w:hAnsi="Arial" w:cs="Arial"/>
          <w:bCs/>
          <w:sz w:val="22"/>
        </w:rPr>
        <w:t xml:space="preserve"> que las caravanas que va a dedicar a aula y a vivienda de</w:t>
      </w:r>
      <w:bookmarkStart w:id="0" w:name="_GoBack"/>
      <w:bookmarkEnd w:id="0"/>
      <w:r w:rsidRPr="0043066E">
        <w:rPr>
          <w:rFonts w:ascii="Arial" w:hAnsi="Arial" w:cs="Arial"/>
          <w:bCs/>
          <w:sz w:val="22"/>
        </w:rPr>
        <w:t>l maestro disponen del equipamiento que a continuación se señala, que las mismas se encuentran en adecuado estado de conservación y utilización y que, a lo largo del curso escolar 202</w:t>
      </w:r>
      <w:r>
        <w:rPr>
          <w:rFonts w:ascii="Arial" w:hAnsi="Arial" w:cs="Arial"/>
          <w:bCs/>
          <w:sz w:val="22"/>
        </w:rPr>
        <w:t>2</w:t>
      </w:r>
      <w:r w:rsidRPr="0043066E">
        <w:rPr>
          <w:rFonts w:ascii="Arial" w:hAnsi="Arial" w:cs="Arial"/>
          <w:bCs/>
          <w:sz w:val="22"/>
        </w:rPr>
        <w:t>-202</w:t>
      </w:r>
      <w:r>
        <w:rPr>
          <w:rFonts w:ascii="Arial" w:hAnsi="Arial" w:cs="Arial"/>
          <w:bCs/>
          <w:sz w:val="22"/>
        </w:rPr>
        <w:t>3</w:t>
      </w:r>
      <w:r w:rsidRPr="0043066E">
        <w:rPr>
          <w:rFonts w:ascii="Arial" w:hAnsi="Arial" w:cs="Arial"/>
          <w:bCs/>
          <w:sz w:val="22"/>
        </w:rPr>
        <w:t>, se compromete a cumplir las obligaciones establecidas en esta Resolución.</w:t>
      </w:r>
    </w:p>
    <w:p w14:paraId="1B1A5268" w14:textId="77777777" w:rsidR="002055F4" w:rsidRPr="0043066E" w:rsidRDefault="002055F4" w:rsidP="002055F4">
      <w:pPr>
        <w:spacing w:before="360"/>
        <w:ind w:right="-2699"/>
        <w:jc w:val="both"/>
        <w:rPr>
          <w:rFonts w:ascii="Arial" w:hAnsi="Arial" w:cs="Arial"/>
          <w:bCs/>
          <w:sz w:val="22"/>
          <w:lang w:val="es-ES_tradnl"/>
        </w:rPr>
      </w:pPr>
      <w:r w:rsidRPr="0043066E">
        <w:rPr>
          <w:rFonts w:ascii="Arial" w:hAnsi="Arial" w:cs="Arial"/>
          <w:bCs/>
          <w:sz w:val="22"/>
          <w:lang w:val="es-ES_tradnl"/>
        </w:rPr>
        <w:t>CARAVANA- AULA</w:t>
      </w:r>
      <w:r w:rsidRPr="0043066E">
        <w:rPr>
          <w:rFonts w:ascii="Arial" w:hAnsi="Arial" w:cs="Arial"/>
          <w:bCs/>
          <w:sz w:val="22"/>
          <w:lang w:val="es-ES_tradnl"/>
        </w:rPr>
        <w:tab/>
      </w:r>
      <w:r w:rsidRPr="0043066E">
        <w:rPr>
          <w:rFonts w:ascii="Arial" w:hAnsi="Arial" w:cs="Arial"/>
          <w:bCs/>
          <w:sz w:val="22"/>
          <w:lang w:val="es-ES_tradnl"/>
        </w:rPr>
        <w:tab/>
      </w:r>
      <w:r w:rsidRPr="0043066E">
        <w:rPr>
          <w:rFonts w:ascii="Arial" w:hAnsi="Arial" w:cs="Arial"/>
          <w:bCs/>
          <w:sz w:val="22"/>
          <w:lang w:val="es-ES_tradnl"/>
        </w:rPr>
        <w:tab/>
      </w:r>
      <w:r w:rsidRPr="0043066E">
        <w:rPr>
          <w:rFonts w:ascii="Arial" w:hAnsi="Arial" w:cs="Arial"/>
          <w:bCs/>
          <w:sz w:val="22"/>
          <w:lang w:val="es-ES_tradnl"/>
        </w:rPr>
        <w:tab/>
      </w:r>
      <w:r w:rsidRPr="0043066E">
        <w:rPr>
          <w:rFonts w:ascii="Arial" w:hAnsi="Arial" w:cs="Arial"/>
          <w:bCs/>
          <w:sz w:val="22"/>
          <w:lang w:val="es-ES_tradnl"/>
        </w:rPr>
        <w:tab/>
        <w:t xml:space="preserve">         </w:t>
      </w:r>
      <w:proofErr w:type="gramStart"/>
      <w:r w:rsidRPr="0043066E">
        <w:rPr>
          <w:rFonts w:ascii="Arial" w:hAnsi="Arial" w:cs="Arial"/>
          <w:bCs/>
          <w:sz w:val="22"/>
          <w:lang w:val="es-ES_tradnl"/>
        </w:rPr>
        <w:t xml:space="preserve">   (</w:t>
      </w:r>
      <w:proofErr w:type="gramEnd"/>
      <w:r w:rsidRPr="0043066E">
        <w:rPr>
          <w:rFonts w:ascii="Arial" w:hAnsi="Arial" w:cs="Arial"/>
          <w:bCs/>
          <w:sz w:val="22"/>
          <w:lang w:val="es-ES_tradnl"/>
        </w:rPr>
        <w:t>Marque con una “X” la casilla SI o NO)</w:t>
      </w:r>
    </w:p>
    <w:p w14:paraId="5BD81C66" w14:textId="77777777" w:rsidR="002055F4" w:rsidRPr="0043066E" w:rsidRDefault="002055F4" w:rsidP="002055F4">
      <w:pPr>
        <w:pStyle w:val="Ttulo4"/>
        <w:rPr>
          <w:b/>
          <w:lang w:val="es-ES"/>
        </w:rPr>
      </w:pPr>
      <w:r w:rsidRPr="0043066E">
        <w:rPr>
          <w:b/>
          <w:lang w:val="es-ES"/>
        </w:rPr>
        <w:t xml:space="preserve">               </w:t>
      </w:r>
      <w:r w:rsidRPr="0043066E">
        <w:rPr>
          <w:b/>
          <w:lang w:val="es-ES"/>
        </w:rPr>
        <w:tab/>
      </w:r>
      <w:r w:rsidRPr="0043066E">
        <w:rPr>
          <w:b/>
          <w:lang w:val="es-ES"/>
        </w:rPr>
        <w:tab/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556"/>
        <w:gridCol w:w="424"/>
        <w:gridCol w:w="546"/>
      </w:tblGrid>
      <w:tr w:rsidR="002055F4" w:rsidRPr="0043066E" w14:paraId="6D623898" w14:textId="77777777" w:rsidTr="00F856F7"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CC64CE0" w14:textId="77777777" w:rsidR="002055F4" w:rsidRPr="0043066E" w:rsidRDefault="002055F4" w:rsidP="00F856F7">
            <w:pPr>
              <w:pStyle w:val="Ttulo4"/>
              <w:ind w:left="0" w:firstLine="0"/>
              <w:outlineLvl w:val="3"/>
              <w:rPr>
                <w:b/>
                <w:lang w:val="es-ES"/>
              </w:rPr>
            </w:pPr>
          </w:p>
        </w:tc>
        <w:tc>
          <w:tcPr>
            <w:tcW w:w="424" w:type="dxa"/>
          </w:tcPr>
          <w:p w14:paraId="2E7FDC5B" w14:textId="77777777" w:rsidR="002055F4" w:rsidRPr="0043066E" w:rsidRDefault="002055F4" w:rsidP="00F856F7">
            <w:pPr>
              <w:pStyle w:val="Ttulo4"/>
              <w:ind w:left="0" w:firstLine="0"/>
              <w:outlineLvl w:val="3"/>
              <w:rPr>
                <w:b/>
                <w:i w:val="0"/>
                <w:lang w:val="es-ES"/>
              </w:rPr>
            </w:pPr>
            <w:r w:rsidRPr="0043066E">
              <w:rPr>
                <w:b/>
                <w:i w:val="0"/>
                <w:lang w:val="es-ES"/>
              </w:rPr>
              <w:t>SI</w:t>
            </w:r>
          </w:p>
        </w:tc>
        <w:tc>
          <w:tcPr>
            <w:tcW w:w="546" w:type="dxa"/>
          </w:tcPr>
          <w:p w14:paraId="7A3564A0" w14:textId="77777777" w:rsidR="002055F4" w:rsidRPr="0043066E" w:rsidRDefault="002055F4" w:rsidP="00F856F7">
            <w:pPr>
              <w:pStyle w:val="Ttulo4"/>
              <w:ind w:left="0" w:firstLine="0"/>
              <w:outlineLvl w:val="3"/>
              <w:rPr>
                <w:b/>
                <w:i w:val="0"/>
                <w:lang w:val="es-ES"/>
              </w:rPr>
            </w:pPr>
            <w:r w:rsidRPr="0043066E">
              <w:rPr>
                <w:b/>
                <w:i w:val="0"/>
                <w:lang w:val="es-ES"/>
              </w:rPr>
              <w:t>NO</w:t>
            </w:r>
          </w:p>
        </w:tc>
      </w:tr>
      <w:tr w:rsidR="002055F4" w:rsidRPr="005D6BC9" w14:paraId="585ACF4F" w14:textId="77777777" w:rsidTr="00F856F7"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C2223C4" w14:textId="77777777" w:rsidR="002055F4" w:rsidRPr="0043066E" w:rsidRDefault="002055F4" w:rsidP="00F856F7">
            <w:pPr>
              <w:pStyle w:val="Ttulo4"/>
              <w:numPr>
                <w:ilvl w:val="0"/>
                <w:numId w:val="27"/>
              </w:numPr>
              <w:outlineLvl w:val="3"/>
              <w:rPr>
                <w:bCs/>
                <w:i w:val="0"/>
                <w:lang w:val="es-ES_tradnl"/>
              </w:rPr>
            </w:pPr>
            <w:r w:rsidRPr="0043066E">
              <w:rPr>
                <w:bCs/>
                <w:i w:val="0"/>
                <w:lang w:val="es-ES_tradnl"/>
              </w:rPr>
              <w:t>El aula-caravana es independiente y, en ningún caso, será utilizada para otra función</w:t>
            </w:r>
          </w:p>
          <w:p w14:paraId="74C2FC7A" w14:textId="77777777" w:rsidR="002055F4" w:rsidRPr="0043066E" w:rsidRDefault="002055F4" w:rsidP="00F856F7">
            <w:pPr>
              <w:rPr>
                <w:lang w:val="es-ES_tradnl"/>
              </w:rPr>
            </w:pPr>
          </w:p>
        </w:tc>
        <w:tc>
          <w:tcPr>
            <w:tcW w:w="424" w:type="dxa"/>
          </w:tcPr>
          <w:p w14:paraId="775CD246" w14:textId="77777777" w:rsidR="002055F4" w:rsidRPr="0043066E" w:rsidRDefault="002055F4" w:rsidP="00F856F7">
            <w:pPr>
              <w:pStyle w:val="Ttulo4"/>
              <w:ind w:left="0" w:firstLine="0"/>
              <w:outlineLvl w:val="3"/>
              <w:rPr>
                <w:b/>
                <w:lang w:val="es-ES"/>
              </w:rPr>
            </w:pPr>
          </w:p>
        </w:tc>
        <w:tc>
          <w:tcPr>
            <w:tcW w:w="546" w:type="dxa"/>
          </w:tcPr>
          <w:p w14:paraId="3EFBAE4E" w14:textId="77777777" w:rsidR="002055F4" w:rsidRPr="0043066E" w:rsidRDefault="002055F4" w:rsidP="00F856F7">
            <w:pPr>
              <w:pStyle w:val="Ttulo4"/>
              <w:ind w:left="0" w:firstLine="0"/>
              <w:outlineLvl w:val="3"/>
              <w:rPr>
                <w:b/>
                <w:lang w:val="es-ES"/>
              </w:rPr>
            </w:pPr>
          </w:p>
        </w:tc>
      </w:tr>
      <w:tr w:rsidR="002055F4" w:rsidRPr="005D6BC9" w14:paraId="1A7A7A7F" w14:textId="77777777" w:rsidTr="00F856F7"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ECFF5E6" w14:textId="77777777" w:rsidR="002055F4" w:rsidRPr="0043066E" w:rsidRDefault="002055F4" w:rsidP="00F856F7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>La superficie del aula está en función del alumnado a escolarizar y cumple los</w:t>
            </w:r>
          </w:p>
          <w:p w14:paraId="7B19371E" w14:textId="77777777" w:rsidR="002055F4" w:rsidRPr="0043066E" w:rsidRDefault="002055F4" w:rsidP="00F856F7">
            <w:pPr>
              <w:ind w:left="743"/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>siguientes criterios mínimos:</w:t>
            </w:r>
          </w:p>
          <w:p w14:paraId="11646D71" w14:textId="77777777" w:rsidR="002055F4" w:rsidRPr="0043066E" w:rsidRDefault="002055F4" w:rsidP="00F856F7">
            <w:pPr>
              <w:tabs>
                <w:tab w:val="left" w:pos="-1440"/>
              </w:tabs>
              <w:ind w:left="2160" w:hanging="2160"/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ab/>
              <w:t>- Hasta 8 alumnos</w:t>
            </w: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ab/>
            </w: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ab/>
              <w:t>14 metros cuadrados</w:t>
            </w:r>
          </w:p>
          <w:p w14:paraId="54C73F1F" w14:textId="77777777" w:rsidR="002055F4" w:rsidRPr="0043066E" w:rsidRDefault="002055F4" w:rsidP="00F856F7">
            <w:pPr>
              <w:tabs>
                <w:tab w:val="left" w:pos="-1440"/>
              </w:tabs>
              <w:ind w:left="2160" w:hanging="2160"/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ab/>
              <w:t>- Hasta 10 alumnos</w:t>
            </w: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ab/>
            </w: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ab/>
              <w:t>16 metros cuadrados</w:t>
            </w:r>
          </w:p>
          <w:p w14:paraId="7ACD7581" w14:textId="77777777" w:rsidR="002055F4" w:rsidRPr="0043066E" w:rsidRDefault="002055F4" w:rsidP="00F856F7">
            <w:pPr>
              <w:pStyle w:val="Ttulo4"/>
              <w:tabs>
                <w:tab w:val="left" w:pos="2160"/>
              </w:tabs>
              <w:ind w:left="0" w:firstLine="0"/>
              <w:outlineLvl w:val="3"/>
              <w:rPr>
                <w:b/>
                <w:lang w:val="es-ES"/>
              </w:rPr>
            </w:pPr>
            <w:r w:rsidRPr="0043066E">
              <w:rPr>
                <w:bCs/>
                <w:lang w:val="es-ES_tradnl"/>
              </w:rPr>
              <w:tab/>
              <w:t>- Hasta 12 alumnos</w:t>
            </w:r>
            <w:r w:rsidRPr="0043066E">
              <w:rPr>
                <w:bCs/>
                <w:lang w:val="es-ES_tradnl"/>
              </w:rPr>
              <w:tab/>
            </w:r>
            <w:r w:rsidRPr="0043066E">
              <w:rPr>
                <w:bCs/>
                <w:lang w:val="es-ES_tradnl"/>
              </w:rPr>
              <w:tab/>
              <w:t>18 metros cuadrados</w:t>
            </w:r>
          </w:p>
        </w:tc>
        <w:tc>
          <w:tcPr>
            <w:tcW w:w="424" w:type="dxa"/>
          </w:tcPr>
          <w:p w14:paraId="3721CF9F" w14:textId="77777777" w:rsidR="002055F4" w:rsidRPr="0043066E" w:rsidRDefault="002055F4" w:rsidP="00F856F7">
            <w:pPr>
              <w:pStyle w:val="Ttulo4"/>
              <w:ind w:left="0" w:firstLine="0"/>
              <w:outlineLvl w:val="3"/>
              <w:rPr>
                <w:b/>
                <w:lang w:val="es-ES"/>
              </w:rPr>
            </w:pPr>
          </w:p>
        </w:tc>
        <w:tc>
          <w:tcPr>
            <w:tcW w:w="546" w:type="dxa"/>
          </w:tcPr>
          <w:p w14:paraId="2726E70C" w14:textId="77777777" w:rsidR="002055F4" w:rsidRPr="0043066E" w:rsidRDefault="002055F4" w:rsidP="00F856F7">
            <w:pPr>
              <w:pStyle w:val="Ttulo4"/>
              <w:ind w:left="0" w:firstLine="0"/>
              <w:outlineLvl w:val="3"/>
              <w:rPr>
                <w:b/>
                <w:lang w:val="es-ES"/>
              </w:rPr>
            </w:pPr>
          </w:p>
        </w:tc>
      </w:tr>
      <w:tr w:rsidR="002055F4" w:rsidRPr="005D6BC9" w14:paraId="3E51759B" w14:textId="77777777" w:rsidTr="00F856F7"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7BA2A62" w14:textId="77777777" w:rsidR="002055F4" w:rsidRPr="0043066E" w:rsidRDefault="002055F4" w:rsidP="00F856F7">
            <w:pPr>
              <w:pStyle w:val="Prrafodelista"/>
              <w:numPr>
                <w:ilvl w:val="0"/>
                <w:numId w:val="27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>Los accesos al aula cuentan con los elementos de seguridad necesarios.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6BF8E00B" w14:textId="77777777" w:rsidR="002055F4" w:rsidRPr="0043066E" w:rsidRDefault="002055F4" w:rsidP="00F856F7">
            <w:pPr>
              <w:pStyle w:val="Ttulo4"/>
              <w:ind w:left="0" w:firstLine="0"/>
              <w:outlineLvl w:val="3"/>
              <w:rPr>
                <w:b/>
                <w:lang w:val="es-ES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14:paraId="45B7FC28" w14:textId="77777777" w:rsidR="002055F4" w:rsidRPr="0043066E" w:rsidRDefault="002055F4" w:rsidP="00F856F7">
            <w:pPr>
              <w:pStyle w:val="Ttulo4"/>
              <w:ind w:left="0" w:firstLine="0"/>
              <w:outlineLvl w:val="3"/>
              <w:rPr>
                <w:b/>
                <w:lang w:val="es-ES"/>
              </w:rPr>
            </w:pPr>
          </w:p>
        </w:tc>
      </w:tr>
      <w:tr w:rsidR="002055F4" w:rsidRPr="0043066E" w14:paraId="6B2C1683" w14:textId="77777777" w:rsidTr="00F856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198470" w14:textId="77777777" w:rsidR="002055F4" w:rsidRPr="0043066E" w:rsidRDefault="002055F4" w:rsidP="00F856F7">
            <w:pPr>
              <w:pStyle w:val="Prrafodelista"/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</w:p>
          <w:p w14:paraId="2BFAA151" w14:textId="77777777" w:rsidR="002055F4" w:rsidRPr="0043066E" w:rsidRDefault="002055F4" w:rsidP="00F856F7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>La infraestructura y equipamiento del aula incluyen, entre otros, los siguientes</w:t>
            </w:r>
          </w:p>
          <w:p w14:paraId="490B7817" w14:textId="77777777" w:rsidR="002055F4" w:rsidRPr="0043066E" w:rsidRDefault="002055F4" w:rsidP="00F856F7">
            <w:pPr>
              <w:ind w:firstLine="743"/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>elementos:</w:t>
            </w:r>
          </w:p>
          <w:p w14:paraId="580AF820" w14:textId="77777777" w:rsidR="002055F4" w:rsidRPr="0043066E" w:rsidRDefault="002055F4" w:rsidP="00F856F7">
            <w:pPr>
              <w:ind w:firstLine="743"/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</w:p>
        </w:tc>
        <w:tc>
          <w:tcPr>
            <w:tcW w:w="424" w:type="dxa"/>
            <w:tcBorders>
              <w:left w:val="nil"/>
              <w:bottom w:val="single" w:sz="4" w:space="0" w:color="auto"/>
              <w:right w:val="nil"/>
            </w:tcBorders>
          </w:tcPr>
          <w:p w14:paraId="37DDC170" w14:textId="77777777" w:rsidR="002055F4" w:rsidRPr="0043066E" w:rsidRDefault="002055F4" w:rsidP="00F856F7">
            <w:pPr>
              <w:pStyle w:val="Ttulo4"/>
              <w:ind w:left="0" w:firstLine="0"/>
              <w:outlineLvl w:val="3"/>
              <w:rPr>
                <w:b/>
                <w:lang w:val="es-ES"/>
              </w:rPr>
            </w:pPr>
          </w:p>
        </w:tc>
        <w:tc>
          <w:tcPr>
            <w:tcW w:w="546" w:type="dxa"/>
            <w:tcBorders>
              <w:left w:val="nil"/>
              <w:right w:val="nil"/>
            </w:tcBorders>
          </w:tcPr>
          <w:p w14:paraId="5152A90C" w14:textId="77777777" w:rsidR="002055F4" w:rsidRPr="0043066E" w:rsidRDefault="002055F4" w:rsidP="00F856F7">
            <w:pPr>
              <w:pStyle w:val="Ttulo4"/>
              <w:ind w:left="0" w:firstLine="0"/>
              <w:outlineLvl w:val="3"/>
              <w:rPr>
                <w:b/>
                <w:lang w:val="es-ES"/>
              </w:rPr>
            </w:pPr>
          </w:p>
        </w:tc>
      </w:tr>
      <w:tr w:rsidR="002055F4" w:rsidRPr="005D6BC9" w14:paraId="0F2CD7A1" w14:textId="77777777" w:rsidTr="00F856F7">
        <w:trPr>
          <w:trHeight w:val="713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56881AD" w14:textId="77777777" w:rsidR="002055F4" w:rsidRPr="0043066E" w:rsidRDefault="002055F4" w:rsidP="00F856F7">
            <w:pPr>
              <w:pStyle w:val="Prrafodelista"/>
              <w:numPr>
                <w:ilvl w:val="0"/>
                <w:numId w:val="29"/>
              </w:numPr>
              <w:tabs>
                <w:tab w:val="left" w:pos="-1440"/>
              </w:tabs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 xml:space="preserve">Mobiliario individual de profesor y alumnos (mesas, sillas, etc.) y </w:t>
            </w:r>
          </w:p>
          <w:p w14:paraId="6543747B" w14:textId="77777777" w:rsidR="002055F4" w:rsidRPr="0043066E" w:rsidRDefault="002055F4" w:rsidP="00F856F7">
            <w:pPr>
              <w:tabs>
                <w:tab w:val="left" w:pos="-1440"/>
              </w:tabs>
              <w:ind w:left="1452" w:hanging="1310"/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ab/>
              <w:t>mobiliario auxiliar (pizarras, paneles, etc.) acorde al número</w:t>
            </w:r>
          </w:p>
          <w:p w14:paraId="67D87A15" w14:textId="77777777" w:rsidR="002055F4" w:rsidRPr="0043066E" w:rsidRDefault="002055F4" w:rsidP="00F856F7">
            <w:pPr>
              <w:tabs>
                <w:tab w:val="left" w:pos="-1440"/>
              </w:tabs>
              <w:ind w:left="1452" w:hanging="1452"/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ab/>
              <w:t>y a las edades del alumnado.</w:t>
            </w:r>
          </w:p>
          <w:p w14:paraId="76D06AF1" w14:textId="77777777" w:rsidR="002055F4" w:rsidRPr="0043066E" w:rsidRDefault="002055F4" w:rsidP="00F856F7">
            <w:pPr>
              <w:tabs>
                <w:tab w:val="left" w:pos="-1440"/>
              </w:tabs>
              <w:ind w:left="1452" w:hanging="1452"/>
              <w:jc w:val="both"/>
              <w:rPr>
                <w:b/>
                <w:lang w:val="es-ES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14:paraId="34A38E4C" w14:textId="77777777" w:rsidR="002055F4" w:rsidRPr="0043066E" w:rsidRDefault="002055F4" w:rsidP="00F856F7">
            <w:pPr>
              <w:pStyle w:val="Ttulo4"/>
              <w:ind w:left="0" w:firstLine="0"/>
              <w:outlineLvl w:val="3"/>
              <w:rPr>
                <w:b/>
                <w:lang w:val="es-ES"/>
              </w:rPr>
            </w:pPr>
          </w:p>
        </w:tc>
        <w:tc>
          <w:tcPr>
            <w:tcW w:w="546" w:type="dxa"/>
          </w:tcPr>
          <w:p w14:paraId="0196BF12" w14:textId="77777777" w:rsidR="002055F4" w:rsidRPr="0043066E" w:rsidRDefault="002055F4" w:rsidP="00F856F7">
            <w:pPr>
              <w:pStyle w:val="Ttulo4"/>
              <w:ind w:left="0" w:firstLine="0"/>
              <w:outlineLvl w:val="3"/>
              <w:rPr>
                <w:b/>
                <w:lang w:val="es-ES"/>
              </w:rPr>
            </w:pPr>
          </w:p>
        </w:tc>
      </w:tr>
      <w:tr w:rsidR="002055F4" w:rsidRPr="005D6BC9" w14:paraId="1B2CD6A6" w14:textId="77777777" w:rsidTr="00F856F7"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658F6E8" w14:textId="77777777" w:rsidR="002055F4" w:rsidRPr="0043066E" w:rsidRDefault="002055F4" w:rsidP="00F856F7">
            <w:pPr>
              <w:pStyle w:val="Prrafodelista"/>
              <w:numPr>
                <w:ilvl w:val="0"/>
                <w:numId w:val="29"/>
              </w:numPr>
              <w:tabs>
                <w:tab w:val="left" w:pos="-1440"/>
              </w:tabs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>Iluminación natural y artificial suficiente para permitir el normal desarrollo de las actividades lectivas diarias.</w:t>
            </w:r>
          </w:p>
          <w:p w14:paraId="5E050932" w14:textId="77777777" w:rsidR="002055F4" w:rsidRPr="0043066E" w:rsidRDefault="002055F4" w:rsidP="00F856F7">
            <w:pPr>
              <w:tabs>
                <w:tab w:val="left" w:pos="-1440"/>
                <w:tab w:val="num" w:pos="709"/>
              </w:tabs>
              <w:ind w:left="720" w:hanging="720"/>
              <w:jc w:val="both"/>
              <w:rPr>
                <w:b/>
                <w:lang w:val="es-ES"/>
              </w:rPr>
            </w:pPr>
          </w:p>
        </w:tc>
        <w:tc>
          <w:tcPr>
            <w:tcW w:w="424" w:type="dxa"/>
          </w:tcPr>
          <w:p w14:paraId="023E9C55" w14:textId="77777777" w:rsidR="002055F4" w:rsidRPr="0043066E" w:rsidRDefault="002055F4" w:rsidP="00F856F7">
            <w:pPr>
              <w:pStyle w:val="Ttulo4"/>
              <w:ind w:left="0" w:firstLine="0"/>
              <w:outlineLvl w:val="3"/>
              <w:rPr>
                <w:b/>
                <w:lang w:val="es-ES"/>
              </w:rPr>
            </w:pPr>
          </w:p>
        </w:tc>
        <w:tc>
          <w:tcPr>
            <w:tcW w:w="546" w:type="dxa"/>
          </w:tcPr>
          <w:p w14:paraId="37002233" w14:textId="77777777" w:rsidR="002055F4" w:rsidRPr="0043066E" w:rsidRDefault="002055F4" w:rsidP="00F856F7">
            <w:pPr>
              <w:pStyle w:val="Ttulo4"/>
              <w:ind w:left="0" w:firstLine="0"/>
              <w:outlineLvl w:val="3"/>
              <w:rPr>
                <w:b/>
                <w:lang w:val="es-ES"/>
              </w:rPr>
            </w:pPr>
          </w:p>
        </w:tc>
      </w:tr>
      <w:tr w:rsidR="002055F4" w:rsidRPr="005D6BC9" w14:paraId="545B8F76" w14:textId="77777777" w:rsidTr="00F856F7"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23359CD" w14:textId="77777777" w:rsidR="002055F4" w:rsidRPr="0043066E" w:rsidRDefault="002055F4" w:rsidP="00F856F7">
            <w:pPr>
              <w:pStyle w:val="Prrafodelista"/>
              <w:numPr>
                <w:ilvl w:val="0"/>
                <w:numId w:val="29"/>
              </w:numPr>
              <w:tabs>
                <w:tab w:val="left" w:pos="-1440"/>
              </w:tabs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>Aire acondicionado con bomba de calor.</w:t>
            </w:r>
          </w:p>
          <w:p w14:paraId="2708C97E" w14:textId="77777777" w:rsidR="002055F4" w:rsidRPr="0043066E" w:rsidRDefault="002055F4" w:rsidP="00F856F7">
            <w:pPr>
              <w:pStyle w:val="Ttulo4"/>
              <w:ind w:left="0" w:firstLine="0"/>
              <w:outlineLvl w:val="3"/>
              <w:rPr>
                <w:b/>
                <w:lang w:val="es-ES"/>
              </w:rPr>
            </w:pPr>
          </w:p>
        </w:tc>
        <w:tc>
          <w:tcPr>
            <w:tcW w:w="424" w:type="dxa"/>
          </w:tcPr>
          <w:p w14:paraId="1726AD35" w14:textId="77777777" w:rsidR="002055F4" w:rsidRPr="0043066E" w:rsidRDefault="002055F4" w:rsidP="00F856F7">
            <w:pPr>
              <w:pStyle w:val="Ttulo4"/>
              <w:ind w:left="0" w:firstLine="0"/>
              <w:outlineLvl w:val="3"/>
              <w:rPr>
                <w:b/>
                <w:lang w:val="es-ES"/>
              </w:rPr>
            </w:pPr>
          </w:p>
        </w:tc>
        <w:tc>
          <w:tcPr>
            <w:tcW w:w="546" w:type="dxa"/>
          </w:tcPr>
          <w:p w14:paraId="41CF9A34" w14:textId="77777777" w:rsidR="002055F4" w:rsidRPr="0043066E" w:rsidRDefault="002055F4" w:rsidP="00F856F7">
            <w:pPr>
              <w:pStyle w:val="Ttulo4"/>
              <w:ind w:left="0" w:firstLine="0"/>
              <w:outlineLvl w:val="3"/>
              <w:rPr>
                <w:b/>
                <w:lang w:val="es-ES"/>
              </w:rPr>
            </w:pPr>
          </w:p>
        </w:tc>
      </w:tr>
      <w:tr w:rsidR="002055F4" w:rsidRPr="005D6BC9" w14:paraId="38327A34" w14:textId="77777777" w:rsidTr="00F856F7"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79B8226" w14:textId="77777777" w:rsidR="002055F4" w:rsidRPr="0043066E" w:rsidRDefault="002055F4" w:rsidP="00F856F7">
            <w:pPr>
              <w:pStyle w:val="Prrafodelista"/>
              <w:numPr>
                <w:ilvl w:val="0"/>
                <w:numId w:val="29"/>
              </w:numPr>
              <w:tabs>
                <w:tab w:val="left" w:pos="-1440"/>
              </w:tabs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>Sistema de calefacción complementario sin combustión directa (no es válido el butano, propano, fuel, queroseno, etc., o cualquier otro sistema que consuma oxígeno).</w:t>
            </w:r>
          </w:p>
          <w:p w14:paraId="03DCD54F" w14:textId="77777777" w:rsidR="002055F4" w:rsidRPr="0043066E" w:rsidRDefault="002055F4" w:rsidP="00F856F7">
            <w:pPr>
              <w:tabs>
                <w:tab w:val="left" w:pos="-1440"/>
              </w:tabs>
              <w:ind w:left="720" w:hanging="720"/>
              <w:jc w:val="both"/>
              <w:rPr>
                <w:b/>
                <w:lang w:val="es-ES"/>
              </w:rPr>
            </w:pP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ab/>
            </w:r>
          </w:p>
        </w:tc>
        <w:tc>
          <w:tcPr>
            <w:tcW w:w="424" w:type="dxa"/>
          </w:tcPr>
          <w:p w14:paraId="49EFE195" w14:textId="77777777" w:rsidR="002055F4" w:rsidRPr="0043066E" w:rsidRDefault="002055F4" w:rsidP="00F856F7">
            <w:pPr>
              <w:pStyle w:val="Ttulo4"/>
              <w:ind w:left="0" w:firstLine="0"/>
              <w:outlineLvl w:val="3"/>
              <w:rPr>
                <w:b/>
                <w:lang w:val="es-ES"/>
              </w:rPr>
            </w:pPr>
          </w:p>
        </w:tc>
        <w:tc>
          <w:tcPr>
            <w:tcW w:w="546" w:type="dxa"/>
          </w:tcPr>
          <w:p w14:paraId="12ADFF94" w14:textId="77777777" w:rsidR="002055F4" w:rsidRPr="0043066E" w:rsidRDefault="002055F4" w:rsidP="00F856F7">
            <w:pPr>
              <w:pStyle w:val="Ttulo4"/>
              <w:ind w:left="0" w:firstLine="0"/>
              <w:outlineLvl w:val="3"/>
              <w:rPr>
                <w:b/>
                <w:lang w:val="es-ES"/>
              </w:rPr>
            </w:pPr>
          </w:p>
        </w:tc>
      </w:tr>
      <w:tr w:rsidR="002055F4" w:rsidRPr="005D6BC9" w14:paraId="37DAE4F1" w14:textId="77777777" w:rsidTr="00F856F7"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386E187" w14:textId="77777777" w:rsidR="002055F4" w:rsidRPr="0043066E" w:rsidRDefault="002055F4" w:rsidP="00F856F7">
            <w:pPr>
              <w:pStyle w:val="Prrafodelista"/>
              <w:numPr>
                <w:ilvl w:val="0"/>
                <w:numId w:val="29"/>
              </w:numPr>
              <w:tabs>
                <w:tab w:val="left" w:pos="-1440"/>
              </w:tabs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>Revestimiento de paredes y techo con aislante térmico y acústico.</w:t>
            </w:r>
          </w:p>
          <w:p w14:paraId="6886BA34" w14:textId="77777777" w:rsidR="002055F4" w:rsidRPr="0043066E" w:rsidRDefault="002055F4" w:rsidP="00F856F7">
            <w:pPr>
              <w:tabs>
                <w:tab w:val="left" w:pos="-1440"/>
              </w:tabs>
              <w:ind w:left="705" w:hanging="705"/>
              <w:jc w:val="both"/>
              <w:rPr>
                <w:b/>
                <w:lang w:val="es-ES"/>
              </w:rPr>
            </w:pP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ab/>
            </w:r>
          </w:p>
        </w:tc>
        <w:tc>
          <w:tcPr>
            <w:tcW w:w="424" w:type="dxa"/>
          </w:tcPr>
          <w:p w14:paraId="13A245A5" w14:textId="77777777" w:rsidR="002055F4" w:rsidRPr="0043066E" w:rsidRDefault="002055F4" w:rsidP="00F856F7">
            <w:pPr>
              <w:pStyle w:val="Ttulo4"/>
              <w:ind w:left="0" w:firstLine="0"/>
              <w:outlineLvl w:val="3"/>
              <w:rPr>
                <w:b/>
                <w:lang w:val="es-ES"/>
              </w:rPr>
            </w:pPr>
          </w:p>
        </w:tc>
        <w:tc>
          <w:tcPr>
            <w:tcW w:w="546" w:type="dxa"/>
          </w:tcPr>
          <w:p w14:paraId="53567BDE" w14:textId="77777777" w:rsidR="002055F4" w:rsidRPr="0043066E" w:rsidRDefault="002055F4" w:rsidP="00F856F7">
            <w:pPr>
              <w:pStyle w:val="Ttulo4"/>
              <w:ind w:left="0" w:firstLine="0"/>
              <w:outlineLvl w:val="3"/>
              <w:rPr>
                <w:b/>
                <w:lang w:val="es-ES"/>
              </w:rPr>
            </w:pPr>
          </w:p>
        </w:tc>
      </w:tr>
      <w:tr w:rsidR="002055F4" w:rsidRPr="0043066E" w14:paraId="417699CC" w14:textId="77777777" w:rsidTr="00F856F7">
        <w:trPr>
          <w:trHeight w:val="140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38DBD9A" w14:textId="77777777" w:rsidR="002055F4" w:rsidRPr="0043066E" w:rsidRDefault="002055F4" w:rsidP="00F856F7">
            <w:pPr>
              <w:pStyle w:val="Prrafodelista"/>
              <w:numPr>
                <w:ilvl w:val="0"/>
                <w:numId w:val="29"/>
              </w:numPr>
              <w:tabs>
                <w:tab w:val="left" w:pos="-1440"/>
              </w:tabs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 w:rsidRPr="0043066E">
              <w:rPr>
                <w:rFonts w:ascii="Arial" w:hAnsi="Arial" w:cs="Arial"/>
                <w:bCs/>
                <w:sz w:val="22"/>
                <w:lang w:val="es-ES"/>
              </w:rPr>
              <w:t>Toldos</w:t>
            </w: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 xml:space="preserve">, avances y cortinas en ventanas y puertas, con sistema de </w:t>
            </w:r>
          </w:p>
          <w:p w14:paraId="4FAFA4CC" w14:textId="77777777" w:rsidR="002055F4" w:rsidRPr="0043066E" w:rsidRDefault="002055F4" w:rsidP="00F856F7">
            <w:pPr>
              <w:tabs>
                <w:tab w:val="left" w:pos="-1440"/>
              </w:tabs>
              <w:ind w:left="1452" w:hanging="1452"/>
              <w:jc w:val="both"/>
              <w:rPr>
                <w:lang w:val="es-ES"/>
              </w:rPr>
            </w:pP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ab/>
              <w:t>protección anti-insectos.</w:t>
            </w:r>
          </w:p>
          <w:p w14:paraId="2051F682" w14:textId="77777777" w:rsidR="002055F4" w:rsidRPr="0043066E" w:rsidRDefault="002055F4" w:rsidP="00F856F7">
            <w:pPr>
              <w:tabs>
                <w:tab w:val="left" w:pos="-1440"/>
              </w:tabs>
              <w:ind w:left="1452" w:hanging="1452"/>
              <w:jc w:val="both"/>
              <w:rPr>
                <w:lang w:val="es-ES"/>
              </w:rPr>
            </w:pPr>
          </w:p>
        </w:tc>
        <w:tc>
          <w:tcPr>
            <w:tcW w:w="424" w:type="dxa"/>
          </w:tcPr>
          <w:p w14:paraId="036AAF40" w14:textId="77777777" w:rsidR="002055F4" w:rsidRPr="0043066E" w:rsidRDefault="002055F4" w:rsidP="00F856F7">
            <w:pPr>
              <w:pStyle w:val="Ttulo4"/>
              <w:ind w:left="0" w:firstLine="0"/>
              <w:outlineLvl w:val="3"/>
              <w:rPr>
                <w:b/>
                <w:lang w:val="es-ES"/>
              </w:rPr>
            </w:pPr>
          </w:p>
        </w:tc>
        <w:tc>
          <w:tcPr>
            <w:tcW w:w="546" w:type="dxa"/>
          </w:tcPr>
          <w:p w14:paraId="2ED1CB72" w14:textId="77777777" w:rsidR="002055F4" w:rsidRPr="0043066E" w:rsidRDefault="002055F4" w:rsidP="00F856F7">
            <w:pPr>
              <w:pStyle w:val="Ttulo4"/>
              <w:ind w:left="0" w:firstLine="0"/>
              <w:outlineLvl w:val="3"/>
              <w:rPr>
                <w:b/>
                <w:lang w:val="es-ES"/>
              </w:rPr>
            </w:pPr>
          </w:p>
        </w:tc>
      </w:tr>
      <w:tr w:rsidR="002055F4" w:rsidRPr="005D6BC9" w14:paraId="10A8B22C" w14:textId="77777777" w:rsidTr="00F856F7">
        <w:trPr>
          <w:trHeight w:val="820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DF70896" w14:textId="77777777" w:rsidR="002055F4" w:rsidRPr="0043066E" w:rsidRDefault="002055F4" w:rsidP="00F856F7">
            <w:pPr>
              <w:pStyle w:val="Prrafodelista"/>
              <w:numPr>
                <w:ilvl w:val="0"/>
                <w:numId w:val="29"/>
              </w:numPr>
              <w:tabs>
                <w:tab w:val="left" w:pos="-1440"/>
              </w:tabs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lastRenderedPageBreak/>
              <w:t xml:space="preserve">Instalación de corriente eléctrica que incluye varias fuentes de luz y </w:t>
            </w:r>
          </w:p>
          <w:p w14:paraId="09116EC3" w14:textId="77777777" w:rsidR="002055F4" w:rsidRPr="0043066E" w:rsidRDefault="002055F4" w:rsidP="00F856F7">
            <w:pPr>
              <w:pStyle w:val="Prrafodelista"/>
              <w:tabs>
                <w:tab w:val="left" w:pos="-1440"/>
              </w:tabs>
              <w:ind w:left="1463"/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>tomas de corriente. Todo ello con la protección reglamentaria de seguridad.</w:t>
            </w:r>
          </w:p>
          <w:p w14:paraId="7CD2E383" w14:textId="77777777" w:rsidR="002055F4" w:rsidRPr="0043066E" w:rsidRDefault="002055F4" w:rsidP="00F856F7">
            <w:pPr>
              <w:tabs>
                <w:tab w:val="left" w:pos="-1440"/>
              </w:tabs>
              <w:jc w:val="both"/>
              <w:rPr>
                <w:b/>
                <w:lang w:val="es-ES"/>
              </w:rPr>
            </w:pPr>
          </w:p>
        </w:tc>
        <w:tc>
          <w:tcPr>
            <w:tcW w:w="424" w:type="dxa"/>
          </w:tcPr>
          <w:p w14:paraId="416F0D07" w14:textId="77777777" w:rsidR="002055F4" w:rsidRPr="0043066E" w:rsidRDefault="002055F4" w:rsidP="00F856F7">
            <w:pPr>
              <w:pStyle w:val="Ttulo4"/>
              <w:ind w:left="0" w:firstLine="0"/>
              <w:outlineLvl w:val="3"/>
              <w:rPr>
                <w:b/>
                <w:lang w:val="es-ES"/>
              </w:rPr>
            </w:pPr>
          </w:p>
        </w:tc>
        <w:tc>
          <w:tcPr>
            <w:tcW w:w="546" w:type="dxa"/>
          </w:tcPr>
          <w:p w14:paraId="5C53A9DF" w14:textId="77777777" w:rsidR="002055F4" w:rsidRPr="0043066E" w:rsidRDefault="002055F4" w:rsidP="00F856F7">
            <w:pPr>
              <w:pStyle w:val="Ttulo4"/>
              <w:ind w:left="0" w:firstLine="0"/>
              <w:outlineLvl w:val="3"/>
              <w:rPr>
                <w:b/>
                <w:lang w:val="es-ES"/>
              </w:rPr>
            </w:pPr>
          </w:p>
        </w:tc>
      </w:tr>
      <w:tr w:rsidR="002055F4" w:rsidRPr="0043066E" w14:paraId="2A8E0FAE" w14:textId="77777777" w:rsidTr="00F856F7">
        <w:trPr>
          <w:trHeight w:val="150"/>
        </w:trPr>
        <w:tc>
          <w:tcPr>
            <w:tcW w:w="0" w:type="auto"/>
            <w:vMerge w:val="restart"/>
            <w:tcBorders>
              <w:top w:val="nil"/>
              <w:left w:val="nil"/>
            </w:tcBorders>
          </w:tcPr>
          <w:p w14:paraId="32C7F383" w14:textId="77777777" w:rsidR="002055F4" w:rsidRPr="0043066E" w:rsidRDefault="002055F4" w:rsidP="00F856F7">
            <w:pPr>
              <w:pStyle w:val="Prrafodelista"/>
              <w:tabs>
                <w:tab w:val="left" w:pos="-1440"/>
              </w:tabs>
              <w:ind w:left="1463"/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</w:p>
          <w:p w14:paraId="3BD5C4E7" w14:textId="77777777" w:rsidR="002055F4" w:rsidRPr="0043066E" w:rsidRDefault="002055F4" w:rsidP="00F856F7">
            <w:pPr>
              <w:pStyle w:val="Prrafodelista"/>
              <w:numPr>
                <w:ilvl w:val="0"/>
                <w:numId w:val="29"/>
              </w:numPr>
              <w:tabs>
                <w:tab w:val="left" w:pos="-1440"/>
              </w:tabs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>Aseo con reserva de agua que dispondrá, dentro de la caravana, de W.C. y lavabo con características que permitan su uso sistemático y diario.</w:t>
            </w:r>
          </w:p>
          <w:p w14:paraId="12EFA35E" w14:textId="77777777" w:rsidR="002055F4" w:rsidRPr="0043066E" w:rsidRDefault="002055F4" w:rsidP="00F856F7">
            <w:pPr>
              <w:pStyle w:val="Prrafodelista"/>
              <w:tabs>
                <w:tab w:val="left" w:pos="-1440"/>
              </w:tabs>
              <w:ind w:left="1463"/>
              <w:jc w:val="both"/>
              <w:rPr>
                <w:b/>
                <w:lang w:val="es-ES"/>
              </w:rPr>
            </w:pPr>
          </w:p>
        </w:tc>
        <w:tc>
          <w:tcPr>
            <w:tcW w:w="424" w:type="dxa"/>
          </w:tcPr>
          <w:p w14:paraId="0E5B11A3" w14:textId="77777777" w:rsidR="002055F4" w:rsidRPr="0043066E" w:rsidRDefault="002055F4" w:rsidP="00F856F7">
            <w:pPr>
              <w:pStyle w:val="Ttulo4"/>
              <w:ind w:left="0" w:firstLine="0"/>
              <w:outlineLvl w:val="3"/>
              <w:rPr>
                <w:b/>
                <w:i w:val="0"/>
                <w:lang w:val="es-ES"/>
              </w:rPr>
            </w:pPr>
            <w:r w:rsidRPr="0043066E">
              <w:rPr>
                <w:b/>
                <w:i w:val="0"/>
                <w:lang w:val="es-ES"/>
              </w:rPr>
              <w:t>SI</w:t>
            </w:r>
          </w:p>
        </w:tc>
        <w:tc>
          <w:tcPr>
            <w:tcW w:w="546" w:type="dxa"/>
          </w:tcPr>
          <w:p w14:paraId="56C04E70" w14:textId="77777777" w:rsidR="002055F4" w:rsidRPr="0043066E" w:rsidRDefault="002055F4" w:rsidP="00F856F7">
            <w:pPr>
              <w:pStyle w:val="Ttulo4"/>
              <w:ind w:left="0" w:firstLine="0"/>
              <w:outlineLvl w:val="3"/>
              <w:rPr>
                <w:b/>
                <w:i w:val="0"/>
                <w:lang w:val="es-ES"/>
              </w:rPr>
            </w:pPr>
            <w:r w:rsidRPr="0043066E">
              <w:rPr>
                <w:b/>
                <w:i w:val="0"/>
                <w:lang w:val="es-ES"/>
              </w:rPr>
              <w:t>NO</w:t>
            </w:r>
          </w:p>
        </w:tc>
      </w:tr>
      <w:tr w:rsidR="002055F4" w:rsidRPr="0043066E" w14:paraId="79BE7AEE" w14:textId="77777777" w:rsidTr="00F856F7">
        <w:trPr>
          <w:trHeight w:val="885"/>
        </w:trPr>
        <w:tc>
          <w:tcPr>
            <w:tcW w:w="0" w:type="auto"/>
            <w:vMerge/>
            <w:tcBorders>
              <w:left w:val="nil"/>
              <w:bottom w:val="nil"/>
            </w:tcBorders>
          </w:tcPr>
          <w:p w14:paraId="26FC5CC1" w14:textId="77777777" w:rsidR="002055F4" w:rsidRPr="0043066E" w:rsidRDefault="002055F4" w:rsidP="00F856F7">
            <w:pPr>
              <w:pStyle w:val="Prrafodelista"/>
              <w:tabs>
                <w:tab w:val="left" w:pos="-1440"/>
              </w:tabs>
              <w:ind w:left="1463"/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</w:p>
        </w:tc>
        <w:tc>
          <w:tcPr>
            <w:tcW w:w="424" w:type="dxa"/>
          </w:tcPr>
          <w:p w14:paraId="3A7F2A16" w14:textId="77777777" w:rsidR="002055F4" w:rsidRPr="0043066E" w:rsidRDefault="002055F4" w:rsidP="00F856F7">
            <w:pPr>
              <w:pStyle w:val="Ttulo4"/>
              <w:ind w:left="0" w:firstLine="0"/>
              <w:outlineLvl w:val="3"/>
              <w:rPr>
                <w:b/>
                <w:lang w:val="es-ES"/>
              </w:rPr>
            </w:pPr>
          </w:p>
        </w:tc>
        <w:tc>
          <w:tcPr>
            <w:tcW w:w="546" w:type="dxa"/>
          </w:tcPr>
          <w:p w14:paraId="3B7E5CE4" w14:textId="77777777" w:rsidR="002055F4" w:rsidRPr="0043066E" w:rsidRDefault="002055F4" w:rsidP="00F856F7">
            <w:pPr>
              <w:pStyle w:val="Ttulo4"/>
              <w:ind w:left="0" w:firstLine="0"/>
              <w:outlineLvl w:val="3"/>
              <w:rPr>
                <w:b/>
                <w:lang w:val="es-ES"/>
              </w:rPr>
            </w:pPr>
          </w:p>
        </w:tc>
      </w:tr>
      <w:tr w:rsidR="002055F4" w:rsidRPr="005D6BC9" w14:paraId="115CC2E6" w14:textId="77777777" w:rsidTr="00F856F7">
        <w:trPr>
          <w:trHeight w:val="417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B7EF014" w14:textId="77777777" w:rsidR="002055F4" w:rsidRPr="0043066E" w:rsidRDefault="002055F4" w:rsidP="00F856F7">
            <w:pPr>
              <w:pStyle w:val="Prrafodelista"/>
              <w:numPr>
                <w:ilvl w:val="0"/>
                <w:numId w:val="29"/>
              </w:numPr>
              <w:tabs>
                <w:tab w:val="left" w:pos="-1440"/>
              </w:tabs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 xml:space="preserve">Sistema de protección y seguridad contra incendios. </w:t>
            </w:r>
          </w:p>
        </w:tc>
        <w:tc>
          <w:tcPr>
            <w:tcW w:w="424" w:type="dxa"/>
          </w:tcPr>
          <w:p w14:paraId="6FCCED3B" w14:textId="77777777" w:rsidR="002055F4" w:rsidRPr="0043066E" w:rsidRDefault="002055F4" w:rsidP="00F856F7">
            <w:pPr>
              <w:pStyle w:val="Ttulo4"/>
              <w:ind w:left="0" w:firstLine="0"/>
              <w:outlineLvl w:val="3"/>
              <w:rPr>
                <w:b/>
                <w:lang w:val="es-ES"/>
              </w:rPr>
            </w:pPr>
          </w:p>
        </w:tc>
        <w:tc>
          <w:tcPr>
            <w:tcW w:w="546" w:type="dxa"/>
          </w:tcPr>
          <w:p w14:paraId="23B5D297" w14:textId="77777777" w:rsidR="002055F4" w:rsidRPr="0043066E" w:rsidRDefault="002055F4" w:rsidP="00F856F7">
            <w:pPr>
              <w:pStyle w:val="Ttulo4"/>
              <w:ind w:left="0" w:firstLine="0"/>
              <w:outlineLvl w:val="3"/>
              <w:rPr>
                <w:b/>
                <w:lang w:val="es-ES"/>
              </w:rPr>
            </w:pPr>
          </w:p>
        </w:tc>
      </w:tr>
      <w:tr w:rsidR="002055F4" w:rsidRPr="005D6BC9" w14:paraId="2060512A" w14:textId="77777777" w:rsidTr="00F856F7">
        <w:trPr>
          <w:trHeight w:val="1273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EADB571" w14:textId="77777777" w:rsidR="002055F4" w:rsidRPr="0043066E" w:rsidRDefault="002055F4" w:rsidP="00F856F7">
            <w:pPr>
              <w:pStyle w:val="Prrafodelista"/>
              <w:numPr>
                <w:ilvl w:val="0"/>
                <w:numId w:val="29"/>
              </w:numPr>
              <w:tabs>
                <w:tab w:val="left" w:pos="-1440"/>
              </w:tabs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>Mobiliario de armarios y estanterías, preferiblemente en altura, diseñados para almacenar los recursos didácticos del aula y con las medidas necesarias para evitar que se desordenen o se deterioren en los traslados.</w:t>
            </w: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ab/>
            </w:r>
          </w:p>
        </w:tc>
        <w:tc>
          <w:tcPr>
            <w:tcW w:w="424" w:type="dxa"/>
          </w:tcPr>
          <w:p w14:paraId="59167941" w14:textId="77777777" w:rsidR="002055F4" w:rsidRPr="0043066E" w:rsidRDefault="002055F4" w:rsidP="00F856F7">
            <w:pPr>
              <w:pStyle w:val="Ttulo4"/>
              <w:ind w:left="0" w:firstLine="0"/>
              <w:outlineLvl w:val="3"/>
              <w:rPr>
                <w:b/>
                <w:lang w:val="es-ES"/>
              </w:rPr>
            </w:pPr>
          </w:p>
        </w:tc>
        <w:tc>
          <w:tcPr>
            <w:tcW w:w="546" w:type="dxa"/>
          </w:tcPr>
          <w:p w14:paraId="4E369E36" w14:textId="77777777" w:rsidR="002055F4" w:rsidRPr="0043066E" w:rsidRDefault="002055F4" w:rsidP="00F856F7">
            <w:pPr>
              <w:pStyle w:val="Ttulo4"/>
              <w:ind w:left="0" w:firstLine="0"/>
              <w:outlineLvl w:val="3"/>
              <w:rPr>
                <w:b/>
                <w:lang w:val="es-ES"/>
              </w:rPr>
            </w:pPr>
          </w:p>
        </w:tc>
      </w:tr>
      <w:tr w:rsidR="002055F4" w:rsidRPr="005D6BC9" w14:paraId="46851D39" w14:textId="77777777" w:rsidTr="00F856F7">
        <w:trPr>
          <w:trHeight w:val="575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A16800A" w14:textId="77777777" w:rsidR="002055F4" w:rsidRPr="0043066E" w:rsidRDefault="002055F4" w:rsidP="00F856F7">
            <w:pPr>
              <w:numPr>
                <w:ilvl w:val="0"/>
                <w:numId w:val="29"/>
              </w:numPr>
              <w:tabs>
                <w:tab w:val="left" w:pos="-1440"/>
              </w:tabs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>Sistema autónomo y alternativo de suministro eléctrico, tales como solar, eólico o grupo electrógeno.</w:t>
            </w: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ab/>
            </w:r>
          </w:p>
        </w:tc>
        <w:tc>
          <w:tcPr>
            <w:tcW w:w="424" w:type="dxa"/>
          </w:tcPr>
          <w:p w14:paraId="3C3AD9EC" w14:textId="77777777" w:rsidR="002055F4" w:rsidRPr="0043066E" w:rsidRDefault="002055F4" w:rsidP="00F856F7">
            <w:pPr>
              <w:pStyle w:val="Ttulo4"/>
              <w:ind w:left="0" w:firstLine="0"/>
              <w:outlineLvl w:val="3"/>
              <w:rPr>
                <w:b/>
                <w:lang w:val="es-ES"/>
              </w:rPr>
            </w:pPr>
          </w:p>
        </w:tc>
        <w:tc>
          <w:tcPr>
            <w:tcW w:w="546" w:type="dxa"/>
          </w:tcPr>
          <w:p w14:paraId="38C707DB" w14:textId="77777777" w:rsidR="002055F4" w:rsidRPr="0043066E" w:rsidRDefault="002055F4" w:rsidP="00F856F7">
            <w:pPr>
              <w:pStyle w:val="Ttulo4"/>
              <w:ind w:left="0" w:firstLine="0"/>
              <w:outlineLvl w:val="3"/>
              <w:rPr>
                <w:b/>
                <w:lang w:val="es-ES"/>
              </w:rPr>
            </w:pPr>
          </w:p>
        </w:tc>
      </w:tr>
      <w:tr w:rsidR="002055F4" w:rsidRPr="0043066E" w14:paraId="3FA6B169" w14:textId="77777777" w:rsidTr="00F856F7">
        <w:trPr>
          <w:trHeight w:val="569"/>
        </w:trPr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</w:tcPr>
          <w:p w14:paraId="7BBEE42D" w14:textId="77777777" w:rsidR="002055F4" w:rsidRPr="0043066E" w:rsidRDefault="002055F4" w:rsidP="00F856F7">
            <w:pPr>
              <w:tabs>
                <w:tab w:val="left" w:pos="-1440"/>
              </w:tabs>
              <w:ind w:left="1463"/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</w:p>
          <w:p w14:paraId="654495B2" w14:textId="77777777" w:rsidR="002055F4" w:rsidRPr="0043066E" w:rsidRDefault="002055F4" w:rsidP="00F856F7">
            <w:pPr>
              <w:numPr>
                <w:ilvl w:val="0"/>
                <w:numId w:val="29"/>
              </w:numPr>
              <w:tabs>
                <w:tab w:val="left" w:pos="-1440"/>
              </w:tabs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>El equipamiento del aula incluye como recursos educativos, entre otros:</w:t>
            </w:r>
          </w:p>
          <w:p w14:paraId="132FB78A" w14:textId="77777777" w:rsidR="002055F4" w:rsidRPr="0043066E" w:rsidRDefault="002055F4" w:rsidP="00F856F7">
            <w:pPr>
              <w:pStyle w:val="Prrafodelista"/>
              <w:numPr>
                <w:ilvl w:val="0"/>
                <w:numId w:val="20"/>
              </w:numPr>
              <w:tabs>
                <w:tab w:val="left" w:pos="-1440"/>
              </w:tabs>
              <w:spacing w:before="120" w:after="120"/>
              <w:ind w:left="2160" w:hanging="425"/>
              <w:contextualSpacing w:val="0"/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>Equipo informático multimedia, preferiblemente portátil, con reproductor CD/DVD y con altavoces independientes</w:t>
            </w:r>
          </w:p>
          <w:p w14:paraId="28A0F5DC" w14:textId="77777777" w:rsidR="002055F4" w:rsidRPr="0043066E" w:rsidRDefault="002055F4" w:rsidP="00F856F7">
            <w:pPr>
              <w:pStyle w:val="Prrafodelista"/>
              <w:numPr>
                <w:ilvl w:val="0"/>
                <w:numId w:val="20"/>
              </w:numPr>
              <w:tabs>
                <w:tab w:val="left" w:pos="-1440"/>
              </w:tabs>
              <w:spacing w:before="120" w:after="120"/>
              <w:ind w:left="2160" w:hanging="425"/>
              <w:contextualSpacing w:val="0"/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>Impresora multifunción</w:t>
            </w:r>
          </w:p>
          <w:p w14:paraId="4204D2C3" w14:textId="77777777" w:rsidR="002055F4" w:rsidRPr="0043066E" w:rsidRDefault="002055F4" w:rsidP="00F856F7">
            <w:pPr>
              <w:pStyle w:val="Prrafodelista"/>
              <w:numPr>
                <w:ilvl w:val="0"/>
                <w:numId w:val="20"/>
              </w:numPr>
              <w:tabs>
                <w:tab w:val="left" w:pos="-1440"/>
              </w:tabs>
              <w:ind w:left="2160" w:hanging="425"/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>Un ordenador portátil por cada tres alumnos</w:t>
            </w:r>
          </w:p>
          <w:p w14:paraId="4E165483" w14:textId="77777777" w:rsidR="002055F4" w:rsidRPr="0043066E" w:rsidRDefault="002055F4" w:rsidP="00F856F7">
            <w:pPr>
              <w:pStyle w:val="Prrafodelista"/>
              <w:tabs>
                <w:tab w:val="left" w:pos="-1440"/>
              </w:tabs>
              <w:ind w:left="2160"/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 xml:space="preserve">escolarizados en el aula </w:t>
            </w:r>
          </w:p>
        </w:tc>
        <w:tc>
          <w:tcPr>
            <w:tcW w:w="970" w:type="dxa"/>
            <w:gridSpan w:val="2"/>
            <w:tcBorders>
              <w:left w:val="nil"/>
              <w:right w:val="nil"/>
            </w:tcBorders>
          </w:tcPr>
          <w:p w14:paraId="49B4FEFB" w14:textId="77777777" w:rsidR="002055F4" w:rsidRPr="0043066E" w:rsidRDefault="002055F4" w:rsidP="00F856F7">
            <w:pPr>
              <w:pStyle w:val="Ttulo4"/>
              <w:ind w:left="0" w:firstLine="0"/>
              <w:outlineLvl w:val="3"/>
              <w:rPr>
                <w:b/>
                <w:lang w:val="es-ES"/>
              </w:rPr>
            </w:pPr>
          </w:p>
        </w:tc>
      </w:tr>
      <w:tr w:rsidR="002055F4" w:rsidRPr="0043066E" w14:paraId="5DE56424" w14:textId="77777777" w:rsidTr="00F856F7">
        <w:trPr>
          <w:trHeight w:val="679"/>
        </w:trPr>
        <w:tc>
          <w:tcPr>
            <w:tcW w:w="0" w:type="auto"/>
            <w:vMerge/>
            <w:tcBorders>
              <w:left w:val="nil"/>
            </w:tcBorders>
          </w:tcPr>
          <w:p w14:paraId="78F0D4E5" w14:textId="77777777" w:rsidR="002055F4" w:rsidRPr="0043066E" w:rsidRDefault="002055F4" w:rsidP="00F856F7">
            <w:pPr>
              <w:numPr>
                <w:ilvl w:val="0"/>
                <w:numId w:val="29"/>
              </w:numPr>
              <w:tabs>
                <w:tab w:val="left" w:pos="-1440"/>
              </w:tabs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</w:p>
        </w:tc>
        <w:tc>
          <w:tcPr>
            <w:tcW w:w="424" w:type="dxa"/>
          </w:tcPr>
          <w:p w14:paraId="4A244788" w14:textId="77777777" w:rsidR="002055F4" w:rsidRPr="0043066E" w:rsidRDefault="002055F4" w:rsidP="00F856F7">
            <w:pPr>
              <w:pStyle w:val="Ttulo4"/>
              <w:ind w:left="0" w:firstLine="0"/>
              <w:outlineLvl w:val="3"/>
              <w:rPr>
                <w:b/>
                <w:lang w:val="es-ES"/>
              </w:rPr>
            </w:pPr>
          </w:p>
        </w:tc>
        <w:tc>
          <w:tcPr>
            <w:tcW w:w="546" w:type="dxa"/>
          </w:tcPr>
          <w:p w14:paraId="6CD90D70" w14:textId="77777777" w:rsidR="002055F4" w:rsidRPr="0043066E" w:rsidRDefault="002055F4" w:rsidP="00F856F7">
            <w:pPr>
              <w:pStyle w:val="Ttulo4"/>
              <w:ind w:left="0" w:firstLine="0"/>
              <w:outlineLvl w:val="3"/>
              <w:rPr>
                <w:b/>
                <w:lang w:val="es-ES"/>
              </w:rPr>
            </w:pPr>
          </w:p>
        </w:tc>
      </w:tr>
      <w:tr w:rsidR="002055F4" w:rsidRPr="0043066E" w14:paraId="6DA0B8C0" w14:textId="77777777" w:rsidTr="00F856F7">
        <w:trPr>
          <w:trHeight w:val="416"/>
        </w:trPr>
        <w:tc>
          <w:tcPr>
            <w:tcW w:w="0" w:type="auto"/>
            <w:vMerge/>
            <w:tcBorders>
              <w:left w:val="nil"/>
            </w:tcBorders>
          </w:tcPr>
          <w:p w14:paraId="443FACFE" w14:textId="77777777" w:rsidR="002055F4" w:rsidRPr="0043066E" w:rsidRDefault="002055F4" w:rsidP="00F856F7">
            <w:pPr>
              <w:numPr>
                <w:ilvl w:val="0"/>
                <w:numId w:val="29"/>
              </w:numPr>
              <w:tabs>
                <w:tab w:val="left" w:pos="-1440"/>
              </w:tabs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</w:p>
        </w:tc>
        <w:tc>
          <w:tcPr>
            <w:tcW w:w="424" w:type="dxa"/>
          </w:tcPr>
          <w:p w14:paraId="59DC6609" w14:textId="77777777" w:rsidR="002055F4" w:rsidRPr="0043066E" w:rsidRDefault="002055F4" w:rsidP="00F856F7">
            <w:pPr>
              <w:pStyle w:val="Ttulo4"/>
              <w:ind w:left="0" w:firstLine="0"/>
              <w:outlineLvl w:val="3"/>
              <w:rPr>
                <w:b/>
                <w:lang w:val="es-ES"/>
              </w:rPr>
            </w:pPr>
          </w:p>
        </w:tc>
        <w:tc>
          <w:tcPr>
            <w:tcW w:w="546" w:type="dxa"/>
          </w:tcPr>
          <w:p w14:paraId="77435855" w14:textId="77777777" w:rsidR="002055F4" w:rsidRPr="0043066E" w:rsidRDefault="002055F4" w:rsidP="00F856F7">
            <w:pPr>
              <w:pStyle w:val="Ttulo4"/>
              <w:ind w:left="0" w:firstLine="0"/>
              <w:outlineLvl w:val="3"/>
              <w:rPr>
                <w:b/>
                <w:lang w:val="es-ES"/>
              </w:rPr>
            </w:pPr>
          </w:p>
        </w:tc>
      </w:tr>
      <w:tr w:rsidR="002055F4" w:rsidRPr="0043066E" w14:paraId="21933AD1" w14:textId="77777777" w:rsidTr="00F856F7">
        <w:trPr>
          <w:trHeight w:val="615"/>
        </w:trPr>
        <w:tc>
          <w:tcPr>
            <w:tcW w:w="0" w:type="auto"/>
            <w:vMerge/>
            <w:tcBorders>
              <w:left w:val="nil"/>
              <w:bottom w:val="nil"/>
            </w:tcBorders>
          </w:tcPr>
          <w:p w14:paraId="49DC91F7" w14:textId="77777777" w:rsidR="002055F4" w:rsidRPr="0043066E" w:rsidRDefault="002055F4" w:rsidP="00F856F7">
            <w:pPr>
              <w:numPr>
                <w:ilvl w:val="0"/>
                <w:numId w:val="29"/>
              </w:numPr>
              <w:tabs>
                <w:tab w:val="left" w:pos="-1440"/>
              </w:tabs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</w:p>
        </w:tc>
        <w:tc>
          <w:tcPr>
            <w:tcW w:w="424" w:type="dxa"/>
          </w:tcPr>
          <w:p w14:paraId="2DD88015" w14:textId="77777777" w:rsidR="002055F4" w:rsidRPr="0043066E" w:rsidRDefault="002055F4" w:rsidP="00F856F7">
            <w:pPr>
              <w:pStyle w:val="Ttulo4"/>
              <w:ind w:left="0" w:firstLine="0"/>
              <w:outlineLvl w:val="3"/>
              <w:rPr>
                <w:b/>
                <w:lang w:val="es-ES"/>
              </w:rPr>
            </w:pPr>
          </w:p>
        </w:tc>
        <w:tc>
          <w:tcPr>
            <w:tcW w:w="546" w:type="dxa"/>
          </w:tcPr>
          <w:p w14:paraId="65B666D1" w14:textId="77777777" w:rsidR="002055F4" w:rsidRPr="0043066E" w:rsidRDefault="002055F4" w:rsidP="00F856F7">
            <w:pPr>
              <w:pStyle w:val="Ttulo4"/>
              <w:ind w:left="0" w:firstLine="0"/>
              <w:outlineLvl w:val="3"/>
              <w:rPr>
                <w:b/>
                <w:lang w:val="es-ES"/>
              </w:rPr>
            </w:pPr>
          </w:p>
        </w:tc>
      </w:tr>
      <w:tr w:rsidR="002055F4" w:rsidRPr="005D6BC9" w14:paraId="0DE4083A" w14:textId="77777777" w:rsidTr="00F856F7"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8442411" w14:textId="77777777" w:rsidR="002055F4" w:rsidRPr="0043066E" w:rsidRDefault="002055F4" w:rsidP="00F856F7">
            <w:pPr>
              <w:pStyle w:val="Prrafodelista"/>
              <w:numPr>
                <w:ilvl w:val="0"/>
                <w:numId w:val="27"/>
              </w:numPr>
              <w:ind w:left="743"/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>El aula cuenta con un sistema de eliminación de aguas residuales, y con un servicio de limpieza diario cuyos responsables establecerá y controlará el empresario.</w:t>
            </w:r>
          </w:p>
          <w:p w14:paraId="5928663C" w14:textId="77777777" w:rsidR="002055F4" w:rsidRPr="0043066E" w:rsidRDefault="002055F4" w:rsidP="00F856F7">
            <w:pPr>
              <w:pStyle w:val="Ttulo4"/>
              <w:ind w:left="0" w:firstLine="0"/>
              <w:outlineLvl w:val="3"/>
              <w:rPr>
                <w:b/>
                <w:lang w:val="es-ES"/>
              </w:rPr>
            </w:pPr>
          </w:p>
        </w:tc>
        <w:tc>
          <w:tcPr>
            <w:tcW w:w="424" w:type="dxa"/>
          </w:tcPr>
          <w:p w14:paraId="7DE6DF43" w14:textId="77777777" w:rsidR="002055F4" w:rsidRPr="0043066E" w:rsidRDefault="002055F4" w:rsidP="00F856F7">
            <w:pPr>
              <w:pStyle w:val="Ttulo4"/>
              <w:ind w:left="0" w:firstLine="0"/>
              <w:outlineLvl w:val="3"/>
              <w:rPr>
                <w:b/>
                <w:lang w:val="es-ES"/>
              </w:rPr>
            </w:pPr>
          </w:p>
        </w:tc>
        <w:tc>
          <w:tcPr>
            <w:tcW w:w="546" w:type="dxa"/>
          </w:tcPr>
          <w:p w14:paraId="1D101AE2" w14:textId="77777777" w:rsidR="002055F4" w:rsidRPr="0043066E" w:rsidRDefault="002055F4" w:rsidP="00F856F7">
            <w:pPr>
              <w:pStyle w:val="Ttulo4"/>
              <w:ind w:left="0" w:firstLine="0"/>
              <w:outlineLvl w:val="3"/>
              <w:rPr>
                <w:b/>
                <w:lang w:val="es-ES"/>
              </w:rPr>
            </w:pPr>
          </w:p>
        </w:tc>
      </w:tr>
      <w:tr w:rsidR="002055F4" w:rsidRPr="005D6BC9" w14:paraId="19BC763B" w14:textId="77777777" w:rsidTr="00F856F7"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01C4E6C" w14:textId="77777777" w:rsidR="002055F4" w:rsidRPr="0043066E" w:rsidRDefault="002055F4" w:rsidP="00F856F7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>Se realizan, periódicamente, las operaciones de desinfección y desinsectación</w:t>
            </w:r>
          </w:p>
          <w:p w14:paraId="58F9454C" w14:textId="77777777" w:rsidR="002055F4" w:rsidRPr="0043066E" w:rsidRDefault="002055F4" w:rsidP="00F856F7">
            <w:pPr>
              <w:ind w:firstLine="743"/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>establecidas en la legislación vigente.</w:t>
            </w:r>
          </w:p>
          <w:p w14:paraId="6DE45A10" w14:textId="77777777" w:rsidR="002055F4" w:rsidRPr="0043066E" w:rsidRDefault="002055F4" w:rsidP="00F856F7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</w:p>
        </w:tc>
        <w:tc>
          <w:tcPr>
            <w:tcW w:w="424" w:type="dxa"/>
          </w:tcPr>
          <w:p w14:paraId="6C5FFDCA" w14:textId="77777777" w:rsidR="002055F4" w:rsidRPr="0043066E" w:rsidRDefault="002055F4" w:rsidP="00F856F7">
            <w:pPr>
              <w:pStyle w:val="Ttulo4"/>
              <w:ind w:left="0" w:firstLine="0"/>
              <w:outlineLvl w:val="3"/>
              <w:rPr>
                <w:b/>
                <w:lang w:val="es-ES"/>
              </w:rPr>
            </w:pPr>
          </w:p>
        </w:tc>
        <w:tc>
          <w:tcPr>
            <w:tcW w:w="546" w:type="dxa"/>
          </w:tcPr>
          <w:p w14:paraId="39981077" w14:textId="77777777" w:rsidR="002055F4" w:rsidRPr="0043066E" w:rsidRDefault="002055F4" w:rsidP="00F856F7">
            <w:pPr>
              <w:pStyle w:val="Ttulo4"/>
              <w:ind w:left="0" w:firstLine="0"/>
              <w:outlineLvl w:val="3"/>
              <w:rPr>
                <w:b/>
                <w:lang w:val="es-ES"/>
              </w:rPr>
            </w:pPr>
          </w:p>
        </w:tc>
      </w:tr>
      <w:tr w:rsidR="002055F4" w:rsidRPr="005D6BC9" w14:paraId="0777E4BA" w14:textId="77777777" w:rsidTr="00F856F7"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E107678" w14:textId="77777777" w:rsidR="002055F4" w:rsidRPr="0043066E" w:rsidRDefault="002055F4" w:rsidP="00F856F7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>El aula tiene asegurado el contenido contra posibles desperfectos que pueda sufrir en caso de robo o siniestros graves (incendios, catástrofes naturales, inundaciones actos vandálicos, etc.).</w:t>
            </w:r>
          </w:p>
        </w:tc>
        <w:tc>
          <w:tcPr>
            <w:tcW w:w="424" w:type="dxa"/>
          </w:tcPr>
          <w:p w14:paraId="089DCCE9" w14:textId="77777777" w:rsidR="002055F4" w:rsidRPr="0043066E" w:rsidRDefault="002055F4" w:rsidP="00F856F7">
            <w:pPr>
              <w:pStyle w:val="Ttulo4"/>
              <w:ind w:left="0" w:firstLine="0"/>
              <w:outlineLvl w:val="3"/>
              <w:rPr>
                <w:b/>
                <w:lang w:val="es-ES"/>
              </w:rPr>
            </w:pPr>
          </w:p>
        </w:tc>
        <w:tc>
          <w:tcPr>
            <w:tcW w:w="546" w:type="dxa"/>
          </w:tcPr>
          <w:p w14:paraId="28CACF1A" w14:textId="77777777" w:rsidR="002055F4" w:rsidRPr="0043066E" w:rsidRDefault="002055F4" w:rsidP="00F856F7">
            <w:pPr>
              <w:pStyle w:val="Ttulo4"/>
              <w:ind w:left="0" w:firstLine="0"/>
              <w:outlineLvl w:val="3"/>
              <w:rPr>
                <w:b/>
                <w:lang w:val="es-ES"/>
              </w:rPr>
            </w:pPr>
          </w:p>
        </w:tc>
      </w:tr>
    </w:tbl>
    <w:p w14:paraId="1D8E639A" w14:textId="77777777" w:rsidR="002055F4" w:rsidRPr="0043066E" w:rsidRDefault="002055F4" w:rsidP="002055F4">
      <w:pPr>
        <w:widowControl/>
        <w:jc w:val="both"/>
        <w:rPr>
          <w:rFonts w:ascii="Arial" w:hAnsi="Arial" w:cs="Arial"/>
          <w:bCs/>
          <w:sz w:val="22"/>
          <w:szCs w:val="24"/>
          <w:lang w:val="es-ES_tradnl"/>
        </w:rPr>
      </w:pPr>
    </w:p>
    <w:p w14:paraId="7A8FCEFA" w14:textId="77777777" w:rsidR="002055F4" w:rsidRPr="0043066E" w:rsidRDefault="002055F4" w:rsidP="002055F4">
      <w:pPr>
        <w:widowControl/>
        <w:jc w:val="both"/>
        <w:rPr>
          <w:rFonts w:ascii="Arial" w:hAnsi="Arial" w:cs="Arial"/>
          <w:bCs/>
          <w:sz w:val="22"/>
          <w:szCs w:val="24"/>
          <w:lang w:val="es-ES_tradnl"/>
        </w:rPr>
      </w:pPr>
    </w:p>
    <w:p w14:paraId="7A044A52" w14:textId="77777777" w:rsidR="002055F4" w:rsidRPr="0043066E" w:rsidRDefault="002055F4" w:rsidP="002055F4">
      <w:pPr>
        <w:widowControl/>
        <w:jc w:val="both"/>
        <w:rPr>
          <w:rFonts w:ascii="Arial" w:hAnsi="Arial" w:cs="Arial"/>
          <w:bCs/>
          <w:sz w:val="22"/>
          <w:szCs w:val="24"/>
          <w:lang w:val="es-ES_tradnl"/>
        </w:rPr>
      </w:pPr>
      <w:r w:rsidRPr="0043066E">
        <w:rPr>
          <w:rFonts w:ascii="Arial" w:hAnsi="Arial" w:cs="Arial"/>
          <w:bCs/>
          <w:sz w:val="22"/>
          <w:szCs w:val="24"/>
          <w:lang w:val="es-ES_tradnl"/>
        </w:rPr>
        <w:t>CARAVANA-VIVIENDA DEL MAESTRO</w:t>
      </w:r>
    </w:p>
    <w:p w14:paraId="11A43596" w14:textId="77777777" w:rsidR="002055F4" w:rsidRPr="0043066E" w:rsidRDefault="002055F4" w:rsidP="002055F4">
      <w:pPr>
        <w:widowControl/>
        <w:jc w:val="both"/>
        <w:rPr>
          <w:rFonts w:ascii="Arial" w:hAnsi="Arial" w:cs="Arial"/>
          <w:bCs/>
          <w:sz w:val="22"/>
          <w:szCs w:val="24"/>
          <w:lang w:val="es-ES_tradnl"/>
        </w:rPr>
      </w:pPr>
    </w:p>
    <w:tbl>
      <w:tblPr>
        <w:tblW w:w="9729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7"/>
        <w:gridCol w:w="425"/>
        <w:gridCol w:w="567"/>
      </w:tblGrid>
      <w:tr w:rsidR="002055F4" w:rsidRPr="005D6BC9" w14:paraId="5E560ABA" w14:textId="77777777" w:rsidTr="00F856F7">
        <w:trPr>
          <w:trHeight w:val="555"/>
        </w:trPr>
        <w:tc>
          <w:tcPr>
            <w:tcW w:w="87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A87077" w14:textId="77777777" w:rsidR="002055F4" w:rsidRPr="0043066E" w:rsidRDefault="002055F4" w:rsidP="00F856F7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  <w:bCs/>
                <w:lang w:val="es-ES_tradnl"/>
              </w:rPr>
            </w:pP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>La caravana-vivienda del maestro es independiente y no será utilizada</w:t>
            </w:r>
          </w:p>
          <w:p w14:paraId="4FEF6F2E" w14:textId="77777777" w:rsidR="002055F4" w:rsidRPr="0043066E" w:rsidRDefault="002055F4" w:rsidP="00F856F7">
            <w:pPr>
              <w:pStyle w:val="Prrafodelista"/>
              <w:widowControl/>
              <w:jc w:val="both"/>
              <w:rPr>
                <w:rFonts w:ascii="Arial" w:hAnsi="Arial" w:cs="Arial"/>
                <w:bCs/>
                <w:lang w:val="es-ES_tradnl"/>
              </w:rPr>
            </w:pP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>en ningún caso, para otra función.</w:t>
            </w:r>
          </w:p>
          <w:p w14:paraId="2F890B68" w14:textId="77777777" w:rsidR="002055F4" w:rsidRPr="0043066E" w:rsidRDefault="002055F4" w:rsidP="00F856F7">
            <w:pPr>
              <w:pStyle w:val="Ttulo3"/>
              <w:rPr>
                <w:b w:val="0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6A80" w14:textId="77777777" w:rsidR="002055F4" w:rsidRPr="0043066E" w:rsidRDefault="002055F4" w:rsidP="00F856F7">
            <w:pPr>
              <w:widowControl/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D828B" w14:textId="77777777" w:rsidR="002055F4" w:rsidRPr="0043066E" w:rsidRDefault="002055F4" w:rsidP="00F856F7">
            <w:pPr>
              <w:widowControl/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</w:tr>
      <w:tr w:rsidR="002055F4" w:rsidRPr="005D6BC9" w14:paraId="19DF1F8B" w14:textId="77777777" w:rsidTr="00F856F7">
        <w:trPr>
          <w:trHeight w:val="810"/>
        </w:trPr>
        <w:tc>
          <w:tcPr>
            <w:tcW w:w="8737" w:type="dxa"/>
            <w:tcBorders>
              <w:top w:val="nil"/>
              <w:left w:val="nil"/>
              <w:bottom w:val="nil"/>
            </w:tcBorders>
          </w:tcPr>
          <w:p w14:paraId="25E6618E" w14:textId="77777777" w:rsidR="002055F4" w:rsidRPr="0043066E" w:rsidRDefault="002055F4" w:rsidP="00F856F7">
            <w:pPr>
              <w:ind w:left="407"/>
              <w:jc w:val="both"/>
              <w:rPr>
                <w:rFonts w:ascii="Arial" w:hAnsi="Arial" w:cs="Arial"/>
                <w:bCs/>
                <w:lang w:val="es-ES_tradnl"/>
              </w:rPr>
            </w:pP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>2. Como mínimo, tiene las siguientes dimensiones:</w:t>
            </w:r>
          </w:p>
          <w:p w14:paraId="12395237" w14:textId="77777777" w:rsidR="002055F4" w:rsidRPr="0043066E" w:rsidRDefault="002055F4" w:rsidP="00F856F7">
            <w:pPr>
              <w:tabs>
                <w:tab w:val="left" w:pos="-1440"/>
              </w:tabs>
              <w:ind w:left="720" w:hanging="29"/>
              <w:jc w:val="both"/>
              <w:rPr>
                <w:rFonts w:ascii="Arial" w:hAnsi="Arial" w:cs="Arial"/>
                <w:bCs/>
                <w:lang w:val="pt-BR"/>
              </w:rPr>
            </w:pPr>
            <w:r w:rsidRPr="0043066E">
              <w:rPr>
                <w:rFonts w:ascii="Arial" w:hAnsi="Arial" w:cs="Arial"/>
                <w:bCs/>
                <w:sz w:val="22"/>
                <w:lang w:val="pt-BR"/>
              </w:rPr>
              <w:t>-</w:t>
            </w:r>
            <w:r w:rsidRPr="0043066E">
              <w:rPr>
                <w:rFonts w:ascii="Arial" w:hAnsi="Arial" w:cs="Arial"/>
                <w:bCs/>
                <w:sz w:val="22"/>
                <w:lang w:val="pt-BR"/>
              </w:rPr>
              <w:tab/>
            </w:r>
            <w:r w:rsidRPr="0043066E">
              <w:rPr>
                <w:rFonts w:ascii="Arial" w:hAnsi="Arial" w:cs="Arial"/>
                <w:bCs/>
                <w:sz w:val="22"/>
                <w:lang w:val="es-ES"/>
              </w:rPr>
              <w:t>Longitud</w:t>
            </w:r>
            <w:r w:rsidRPr="0043066E">
              <w:rPr>
                <w:rFonts w:ascii="Arial" w:hAnsi="Arial" w:cs="Arial"/>
                <w:bCs/>
                <w:sz w:val="22"/>
                <w:lang w:val="pt-BR"/>
              </w:rPr>
              <w:t xml:space="preserve"> igual o superior a 5,5 metros.</w:t>
            </w:r>
          </w:p>
          <w:p w14:paraId="3C13C25A" w14:textId="77777777" w:rsidR="002055F4" w:rsidRPr="0043066E" w:rsidRDefault="002055F4" w:rsidP="00F856F7">
            <w:pPr>
              <w:pStyle w:val="Ttulo3"/>
              <w:ind w:firstLine="691"/>
              <w:rPr>
                <w:b w:val="0"/>
                <w:bCs/>
              </w:rPr>
            </w:pPr>
            <w:r w:rsidRPr="0043066E">
              <w:rPr>
                <w:b w:val="0"/>
                <w:bCs/>
              </w:rPr>
              <w:t>-</w:t>
            </w:r>
            <w:r w:rsidRPr="0043066E">
              <w:rPr>
                <w:bCs/>
              </w:rPr>
              <w:tab/>
            </w:r>
            <w:r w:rsidRPr="0043066E">
              <w:rPr>
                <w:b w:val="0"/>
                <w:bCs/>
              </w:rPr>
              <w:t>Anchura igual o superior a 1,90 metros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BD47" w14:textId="77777777" w:rsidR="002055F4" w:rsidRPr="0043066E" w:rsidRDefault="002055F4" w:rsidP="00F856F7">
            <w:pPr>
              <w:widowControl/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512AAD" w14:textId="77777777" w:rsidR="002055F4" w:rsidRPr="0043066E" w:rsidRDefault="002055F4" w:rsidP="00F856F7">
            <w:pPr>
              <w:pStyle w:val="Ttulo3"/>
              <w:rPr>
                <w:b w:val="0"/>
                <w:bCs/>
              </w:rPr>
            </w:pPr>
          </w:p>
        </w:tc>
      </w:tr>
      <w:tr w:rsidR="002055F4" w:rsidRPr="005D6BC9" w14:paraId="4CA1E42B" w14:textId="77777777" w:rsidTr="00F856F7">
        <w:tblPrEx>
          <w:tblBorders>
            <w:left w:val="none" w:sz="0" w:space="0" w:color="auto"/>
          </w:tblBorders>
        </w:tblPrEx>
        <w:trPr>
          <w:trHeight w:val="281"/>
        </w:trPr>
        <w:tc>
          <w:tcPr>
            <w:tcW w:w="873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9D22B" w14:textId="77777777" w:rsidR="002055F4" w:rsidRPr="0043066E" w:rsidRDefault="002055F4" w:rsidP="00F856F7">
            <w:pPr>
              <w:widowControl/>
              <w:spacing w:before="120"/>
              <w:ind w:left="602" w:hanging="284"/>
              <w:jc w:val="both"/>
              <w:rPr>
                <w:rFonts w:ascii="Arial" w:hAnsi="Arial" w:cs="Arial"/>
                <w:bCs/>
                <w:lang w:val="es-ES_tradnl"/>
              </w:rPr>
            </w:pP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>3. La disposición de la caravana permite la existencia de diversas zonas o espacios propios de una vivienda, incluyendo en ellas, al menos, los siguientes elementos:</w:t>
            </w:r>
          </w:p>
          <w:p w14:paraId="1C9077B7" w14:textId="77777777" w:rsidR="002055F4" w:rsidRPr="0043066E" w:rsidRDefault="002055F4" w:rsidP="00F856F7">
            <w:pPr>
              <w:tabs>
                <w:tab w:val="left" w:pos="-1440"/>
              </w:tabs>
              <w:spacing w:before="120"/>
              <w:ind w:left="720" w:hanging="170"/>
              <w:jc w:val="both"/>
              <w:rPr>
                <w:rFonts w:ascii="Arial" w:hAnsi="Arial" w:cs="Arial"/>
                <w:bCs/>
                <w:lang w:val="es-ES_tradnl"/>
              </w:rPr>
            </w:pP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lastRenderedPageBreak/>
              <w:t>-</w:t>
            </w: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ab/>
              <w:t>Sala de estar-trabajo y comedor: mesa y asientos.</w:t>
            </w:r>
          </w:p>
          <w:p w14:paraId="6D4D74E1" w14:textId="77777777" w:rsidR="002055F4" w:rsidRPr="0043066E" w:rsidRDefault="002055F4" w:rsidP="00F856F7">
            <w:pPr>
              <w:tabs>
                <w:tab w:val="left" w:pos="-1440"/>
              </w:tabs>
              <w:spacing w:before="120" w:after="120"/>
              <w:ind w:left="720" w:hanging="171"/>
              <w:jc w:val="both"/>
              <w:rPr>
                <w:rFonts w:ascii="Arial" w:hAnsi="Arial" w:cs="Arial"/>
                <w:bCs/>
                <w:szCs w:val="22"/>
                <w:lang w:val="es-ES_tradnl"/>
              </w:rPr>
            </w:pP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>-</w:t>
            </w: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ab/>
              <w:t>Aseo independiente (con lavabo, WC eléctrico y ducha) con</w:t>
            </w:r>
            <w:r w:rsidRPr="0043066E">
              <w:rPr>
                <w:rFonts w:ascii="Arial" w:hAnsi="Arial" w:cs="Arial"/>
                <w:sz w:val="22"/>
                <w:szCs w:val="22"/>
                <w:lang w:val="es-ES"/>
              </w:rPr>
              <w:t xml:space="preserve"> características que permitan su uso sistemático y diario.</w:t>
            </w:r>
          </w:p>
          <w:p w14:paraId="4F89CDEE" w14:textId="77777777" w:rsidR="002055F4" w:rsidRPr="0043066E" w:rsidRDefault="002055F4" w:rsidP="00F856F7">
            <w:pPr>
              <w:tabs>
                <w:tab w:val="left" w:pos="-1440"/>
              </w:tabs>
              <w:ind w:left="720" w:hanging="171"/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</w:p>
          <w:p w14:paraId="74ADF667" w14:textId="77777777" w:rsidR="002055F4" w:rsidRPr="0043066E" w:rsidRDefault="002055F4" w:rsidP="00F856F7">
            <w:pPr>
              <w:tabs>
                <w:tab w:val="left" w:pos="-1440"/>
              </w:tabs>
              <w:ind w:left="720" w:hanging="171"/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</w:p>
          <w:p w14:paraId="50D2D08B" w14:textId="77777777" w:rsidR="002055F4" w:rsidRPr="0043066E" w:rsidRDefault="002055F4" w:rsidP="00F856F7">
            <w:pPr>
              <w:tabs>
                <w:tab w:val="left" w:pos="-1440"/>
              </w:tabs>
              <w:ind w:left="720" w:hanging="171"/>
              <w:jc w:val="both"/>
              <w:rPr>
                <w:rFonts w:ascii="Arial" w:hAnsi="Arial" w:cs="Arial"/>
                <w:bCs/>
                <w:lang w:val="es-ES_tradnl"/>
              </w:rPr>
            </w:pP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>-</w:t>
            </w: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ab/>
              <w:t>Zona de cocina con: frigorífico con congelador, calentador de agua de al menos 15 litros, cocina, fregadero y lavadora.</w:t>
            </w:r>
          </w:p>
          <w:p w14:paraId="4297398A" w14:textId="77777777" w:rsidR="002055F4" w:rsidRPr="0043066E" w:rsidRDefault="002055F4" w:rsidP="00F856F7">
            <w:pPr>
              <w:tabs>
                <w:tab w:val="left" w:pos="-1440"/>
              </w:tabs>
              <w:spacing w:before="120"/>
              <w:ind w:left="720" w:hanging="171"/>
              <w:jc w:val="both"/>
              <w:rPr>
                <w:rFonts w:ascii="Arial" w:hAnsi="Arial" w:cs="Arial"/>
                <w:bCs/>
                <w:lang w:val="es-ES_tradnl"/>
              </w:rPr>
            </w:pP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>-</w:t>
            </w: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ab/>
              <w:t>Dormitorio con una cama doble con colchón.</w:t>
            </w:r>
          </w:p>
          <w:p w14:paraId="3E874331" w14:textId="77777777" w:rsidR="002055F4" w:rsidRPr="0043066E" w:rsidRDefault="002055F4" w:rsidP="00F856F7">
            <w:pPr>
              <w:pBdr>
                <w:right w:val="single" w:sz="4" w:space="0" w:color="auto"/>
                <w:bar w:val="single" w:sz="4" w:color="auto"/>
              </w:pBdr>
              <w:jc w:val="both"/>
              <w:rPr>
                <w:rFonts w:ascii="Arial" w:hAnsi="Arial" w:cs="Arial"/>
                <w:bCs/>
                <w:lang w:val="es-ES_tradnl"/>
              </w:rPr>
            </w:pPr>
          </w:p>
          <w:p w14:paraId="66298365" w14:textId="77777777" w:rsidR="002055F4" w:rsidRPr="0043066E" w:rsidRDefault="002055F4" w:rsidP="00F856F7">
            <w:pPr>
              <w:pBdr>
                <w:right w:val="single" w:sz="4" w:space="0" w:color="auto"/>
                <w:bar w:val="single" w:sz="4" w:color="auto"/>
              </w:pBdr>
              <w:jc w:val="both"/>
              <w:rPr>
                <w:rFonts w:ascii="Arial" w:hAnsi="Arial" w:cs="Arial"/>
                <w:bCs/>
                <w:lang w:val="es-ES_tradnl"/>
              </w:rPr>
            </w:pP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>4.  El equipamiento de la caravana-vivienda incluye:</w:t>
            </w:r>
          </w:p>
          <w:p w14:paraId="61A2964D" w14:textId="77777777" w:rsidR="002055F4" w:rsidRPr="0043066E" w:rsidRDefault="002055F4" w:rsidP="00F856F7">
            <w:pPr>
              <w:tabs>
                <w:tab w:val="left" w:pos="-1440"/>
              </w:tabs>
              <w:spacing w:before="240"/>
              <w:jc w:val="both"/>
              <w:rPr>
                <w:rFonts w:ascii="Arial" w:hAnsi="Arial" w:cs="Arial"/>
                <w:bCs/>
                <w:lang w:val="es-ES_tradnl"/>
              </w:rPr>
            </w:pP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>-</w:t>
            </w: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ab/>
              <w:t>Revestimiento de paredes y techo con material aislante térmico y acústico.</w:t>
            </w:r>
          </w:p>
          <w:p w14:paraId="356CF54B" w14:textId="77777777" w:rsidR="002055F4" w:rsidRPr="0043066E" w:rsidRDefault="002055F4" w:rsidP="00F856F7">
            <w:pPr>
              <w:tabs>
                <w:tab w:val="left" w:pos="-1440"/>
              </w:tabs>
              <w:spacing w:before="120"/>
              <w:ind w:left="720" w:hanging="720"/>
              <w:jc w:val="both"/>
              <w:rPr>
                <w:rFonts w:ascii="Arial" w:hAnsi="Arial" w:cs="Arial"/>
                <w:bCs/>
                <w:lang w:val="es-ES_tradnl"/>
              </w:rPr>
            </w:pP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>-</w:t>
            </w: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ab/>
              <w:t>Piso en tablero o material sintético lavable.</w:t>
            </w:r>
          </w:p>
          <w:p w14:paraId="300B189C" w14:textId="77777777" w:rsidR="002055F4" w:rsidRPr="0043066E" w:rsidRDefault="002055F4" w:rsidP="00F856F7">
            <w:pPr>
              <w:tabs>
                <w:tab w:val="left" w:pos="-1440"/>
              </w:tabs>
              <w:spacing w:before="120"/>
              <w:ind w:left="720" w:hanging="720"/>
              <w:jc w:val="both"/>
              <w:rPr>
                <w:rFonts w:ascii="Arial" w:hAnsi="Arial" w:cs="Arial"/>
                <w:bCs/>
                <w:lang w:val="es-ES_tradnl"/>
              </w:rPr>
            </w:pP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>-</w:t>
            </w: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ab/>
              <w:t>Cama o litera supletoria.</w:t>
            </w:r>
          </w:p>
          <w:p w14:paraId="34BBF4C2" w14:textId="77777777" w:rsidR="002055F4" w:rsidRPr="0043066E" w:rsidRDefault="002055F4" w:rsidP="00F856F7">
            <w:pPr>
              <w:tabs>
                <w:tab w:val="left" w:pos="-1440"/>
              </w:tabs>
              <w:spacing w:before="120"/>
              <w:ind w:left="720" w:hanging="720"/>
              <w:jc w:val="both"/>
              <w:rPr>
                <w:rFonts w:ascii="Arial" w:hAnsi="Arial" w:cs="Arial"/>
                <w:bCs/>
                <w:lang w:val="es-ES_tradnl"/>
              </w:rPr>
            </w:pP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>-</w:t>
            </w: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ab/>
              <w:t>Extractores de aire en cocina y aseo.</w:t>
            </w:r>
          </w:p>
          <w:p w14:paraId="29A99962" w14:textId="77777777" w:rsidR="002055F4" w:rsidRPr="0043066E" w:rsidRDefault="002055F4" w:rsidP="00F856F7">
            <w:pPr>
              <w:tabs>
                <w:tab w:val="left" w:pos="-1440"/>
              </w:tabs>
              <w:spacing w:before="120"/>
              <w:ind w:left="720" w:hanging="720"/>
              <w:jc w:val="both"/>
              <w:rPr>
                <w:rFonts w:ascii="Arial" w:hAnsi="Arial" w:cs="Arial"/>
                <w:bCs/>
                <w:lang w:val="es-ES_tradnl"/>
              </w:rPr>
            </w:pP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>-</w:t>
            </w: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ab/>
              <w:t>Instalación correcta de los servicios de agua, luz, etc. Todo ello con</w:t>
            </w:r>
          </w:p>
          <w:p w14:paraId="6A6E1572" w14:textId="77777777" w:rsidR="002055F4" w:rsidRPr="0043066E" w:rsidRDefault="002055F4" w:rsidP="00F856F7">
            <w:pPr>
              <w:tabs>
                <w:tab w:val="left" w:pos="-1440"/>
              </w:tabs>
              <w:ind w:left="720" w:hanging="720"/>
              <w:jc w:val="both"/>
              <w:rPr>
                <w:rFonts w:ascii="Arial" w:hAnsi="Arial" w:cs="Arial"/>
                <w:bCs/>
                <w:lang w:val="es-ES_tradnl"/>
              </w:rPr>
            </w:pP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ab/>
              <w:t>la protección reglamentaria de seguridad.</w:t>
            </w:r>
          </w:p>
          <w:p w14:paraId="1C39B63F" w14:textId="77777777" w:rsidR="002055F4" w:rsidRPr="0043066E" w:rsidRDefault="002055F4" w:rsidP="00F856F7">
            <w:pPr>
              <w:tabs>
                <w:tab w:val="left" w:pos="-1440"/>
              </w:tabs>
              <w:spacing w:before="120"/>
              <w:ind w:left="720" w:hanging="720"/>
              <w:jc w:val="both"/>
              <w:rPr>
                <w:rFonts w:ascii="Arial" w:hAnsi="Arial" w:cs="Arial"/>
                <w:bCs/>
                <w:lang w:val="es-ES_tradnl"/>
              </w:rPr>
            </w:pP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>-</w:t>
            </w: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ab/>
              <w:t xml:space="preserve">Sistema de seguridad y protección contra incendios. </w:t>
            </w:r>
          </w:p>
          <w:p w14:paraId="6D113DB7" w14:textId="77777777" w:rsidR="002055F4" w:rsidRPr="0043066E" w:rsidRDefault="002055F4" w:rsidP="00F856F7">
            <w:pPr>
              <w:tabs>
                <w:tab w:val="left" w:pos="-1440"/>
              </w:tabs>
              <w:spacing w:before="120"/>
              <w:ind w:left="720" w:hanging="720"/>
              <w:jc w:val="both"/>
              <w:rPr>
                <w:rFonts w:ascii="Arial" w:hAnsi="Arial" w:cs="Arial"/>
                <w:bCs/>
                <w:strike/>
                <w:lang w:val="es-ES_tradnl"/>
              </w:rPr>
            </w:pP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>-</w:t>
            </w: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ab/>
              <w:t>Sistema de aire acondicionado con bomba de calor.</w:t>
            </w:r>
          </w:p>
          <w:p w14:paraId="4979837A" w14:textId="77777777" w:rsidR="002055F4" w:rsidRPr="0043066E" w:rsidRDefault="002055F4" w:rsidP="00F856F7">
            <w:pPr>
              <w:tabs>
                <w:tab w:val="left" w:pos="-1440"/>
              </w:tabs>
              <w:spacing w:before="120"/>
              <w:ind w:left="691" w:hanging="691"/>
              <w:jc w:val="both"/>
              <w:rPr>
                <w:rFonts w:ascii="Arial" w:hAnsi="Arial" w:cs="Arial"/>
                <w:bCs/>
                <w:lang w:val="es-ES_tradnl"/>
              </w:rPr>
            </w:pP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>-           Depósito de agua potable.</w:t>
            </w:r>
          </w:p>
          <w:p w14:paraId="55B5ABAC" w14:textId="77777777" w:rsidR="002055F4" w:rsidRPr="0043066E" w:rsidRDefault="002055F4" w:rsidP="00F856F7">
            <w:pPr>
              <w:tabs>
                <w:tab w:val="left" w:pos="-1440"/>
              </w:tabs>
              <w:spacing w:before="120"/>
              <w:ind w:left="720" w:hanging="720"/>
              <w:jc w:val="both"/>
              <w:rPr>
                <w:rFonts w:ascii="Arial" w:hAnsi="Arial" w:cs="Arial"/>
                <w:bCs/>
                <w:lang w:val="es-ES_tradnl"/>
              </w:rPr>
            </w:pP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>-</w:t>
            </w: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ab/>
              <w:t xml:space="preserve">WC eléctrico con trituradora y sistema de evacuación continuo y automático.                                                                                                                         </w:t>
            </w:r>
          </w:p>
          <w:p w14:paraId="3587C2D9" w14:textId="77777777" w:rsidR="002055F4" w:rsidRPr="0043066E" w:rsidRDefault="002055F4" w:rsidP="00F856F7">
            <w:pPr>
              <w:tabs>
                <w:tab w:val="left" w:pos="-1440"/>
              </w:tabs>
              <w:spacing w:before="120"/>
              <w:ind w:left="720" w:hanging="720"/>
              <w:jc w:val="both"/>
              <w:rPr>
                <w:rFonts w:ascii="Arial" w:hAnsi="Arial" w:cs="Arial"/>
                <w:bCs/>
                <w:lang w:val="es-ES_tradnl"/>
              </w:rPr>
            </w:pP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>-</w:t>
            </w: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ab/>
              <w:t>Armarios y estanterías, convenientemente distribuidos, para los</w:t>
            </w:r>
          </w:p>
          <w:p w14:paraId="344ABEBF" w14:textId="77777777" w:rsidR="002055F4" w:rsidRPr="0043066E" w:rsidRDefault="002055F4" w:rsidP="00F856F7">
            <w:pPr>
              <w:tabs>
                <w:tab w:val="left" w:pos="-1440"/>
              </w:tabs>
              <w:ind w:left="720" w:hanging="720"/>
              <w:jc w:val="both"/>
              <w:rPr>
                <w:rFonts w:ascii="Arial" w:hAnsi="Arial" w:cs="Arial"/>
                <w:bCs/>
                <w:lang w:val="es-ES_tradnl"/>
              </w:rPr>
            </w:pP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ab/>
              <w:t>enseres propios del maestro.</w:t>
            </w:r>
          </w:p>
          <w:p w14:paraId="32847CE7" w14:textId="77777777" w:rsidR="002055F4" w:rsidRPr="0043066E" w:rsidRDefault="002055F4" w:rsidP="00F856F7">
            <w:pPr>
              <w:tabs>
                <w:tab w:val="left" w:pos="-1440"/>
              </w:tabs>
              <w:spacing w:before="120"/>
              <w:ind w:left="720" w:hanging="720"/>
              <w:jc w:val="both"/>
              <w:rPr>
                <w:rFonts w:ascii="Arial" w:hAnsi="Arial" w:cs="Arial"/>
                <w:bCs/>
                <w:lang w:val="es-ES_tradnl"/>
              </w:rPr>
            </w:pP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>-</w:t>
            </w: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ab/>
              <w:t>Ventanas y claraboyas necesarias para la ventilación e iluminación de</w:t>
            </w:r>
          </w:p>
          <w:p w14:paraId="1FB889C1" w14:textId="77777777" w:rsidR="002055F4" w:rsidRPr="0043066E" w:rsidRDefault="002055F4" w:rsidP="00F856F7">
            <w:pPr>
              <w:tabs>
                <w:tab w:val="left" w:pos="-1440"/>
              </w:tabs>
              <w:ind w:left="720" w:hanging="720"/>
              <w:jc w:val="both"/>
              <w:rPr>
                <w:rFonts w:ascii="Arial" w:hAnsi="Arial" w:cs="Arial"/>
                <w:bCs/>
                <w:lang w:val="es-ES_tradnl"/>
              </w:rPr>
            </w:pP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ab/>
              <w:t>la caravana, que cuenten con cortinas y sistema anti insectos.</w:t>
            </w:r>
          </w:p>
          <w:p w14:paraId="058970CE" w14:textId="77777777" w:rsidR="002055F4" w:rsidRPr="0043066E" w:rsidRDefault="002055F4" w:rsidP="00F856F7">
            <w:pPr>
              <w:tabs>
                <w:tab w:val="left" w:pos="-1440"/>
              </w:tabs>
              <w:spacing w:before="120"/>
              <w:ind w:left="720" w:hanging="720"/>
              <w:jc w:val="both"/>
              <w:rPr>
                <w:rFonts w:ascii="Arial" w:hAnsi="Arial" w:cs="Arial"/>
                <w:bCs/>
                <w:lang w:val="es-ES_tradnl"/>
              </w:rPr>
            </w:pP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>-</w:t>
            </w: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ab/>
              <w:t>Toldo avance de dimensiones adecuadas al tamaño de la caravana.</w:t>
            </w:r>
          </w:p>
          <w:p w14:paraId="04B95173" w14:textId="77777777" w:rsidR="002055F4" w:rsidRPr="0043066E" w:rsidRDefault="002055F4" w:rsidP="00F856F7">
            <w:pPr>
              <w:tabs>
                <w:tab w:val="left" w:pos="-1440"/>
              </w:tabs>
              <w:spacing w:before="120"/>
              <w:ind w:left="720" w:hanging="720"/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6E9C" w14:textId="77777777" w:rsidR="002055F4" w:rsidRPr="0043066E" w:rsidRDefault="002055F4" w:rsidP="00F856F7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  <w:p w14:paraId="5E7E3B99" w14:textId="77777777" w:rsidR="002055F4" w:rsidRPr="0043066E" w:rsidRDefault="002055F4" w:rsidP="00F856F7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  <w:p w14:paraId="2BC1501F" w14:textId="77777777" w:rsidR="002055F4" w:rsidRPr="0043066E" w:rsidRDefault="002055F4" w:rsidP="00F856F7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2B928C" w14:textId="77777777" w:rsidR="002055F4" w:rsidRPr="0043066E" w:rsidRDefault="002055F4" w:rsidP="00F856F7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</w:tr>
      <w:tr w:rsidR="002055F4" w:rsidRPr="005D6BC9" w14:paraId="2CD84D84" w14:textId="77777777" w:rsidTr="00F856F7">
        <w:tblPrEx>
          <w:tblBorders>
            <w:left w:val="none" w:sz="0" w:space="0" w:color="auto"/>
          </w:tblBorders>
        </w:tblPrEx>
        <w:trPr>
          <w:trHeight w:val="418"/>
        </w:trPr>
        <w:tc>
          <w:tcPr>
            <w:tcW w:w="87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B2141" w14:textId="77777777" w:rsidR="002055F4" w:rsidRPr="0043066E" w:rsidRDefault="002055F4" w:rsidP="00F856F7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C070" w14:textId="77777777" w:rsidR="002055F4" w:rsidRPr="0043066E" w:rsidRDefault="002055F4" w:rsidP="00F856F7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9E4C0D" w14:textId="77777777" w:rsidR="002055F4" w:rsidRPr="0043066E" w:rsidRDefault="002055F4" w:rsidP="00F856F7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</w:tr>
      <w:tr w:rsidR="002055F4" w:rsidRPr="005D6BC9" w14:paraId="5043F38E" w14:textId="77777777" w:rsidTr="00F856F7">
        <w:tblPrEx>
          <w:tblBorders>
            <w:left w:val="none" w:sz="0" w:space="0" w:color="auto"/>
          </w:tblBorders>
        </w:tblPrEx>
        <w:trPr>
          <w:trHeight w:val="890"/>
        </w:trPr>
        <w:tc>
          <w:tcPr>
            <w:tcW w:w="87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227CAD" w14:textId="77777777" w:rsidR="002055F4" w:rsidRPr="0043066E" w:rsidRDefault="002055F4" w:rsidP="00F856F7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A369" w14:textId="77777777" w:rsidR="002055F4" w:rsidRPr="0043066E" w:rsidRDefault="002055F4" w:rsidP="00F856F7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AAD38" w14:textId="77777777" w:rsidR="002055F4" w:rsidRPr="0043066E" w:rsidRDefault="002055F4" w:rsidP="00F856F7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</w:tr>
      <w:tr w:rsidR="002055F4" w:rsidRPr="0043066E" w14:paraId="2612D19B" w14:textId="77777777" w:rsidTr="00F856F7">
        <w:tblPrEx>
          <w:tblBorders>
            <w:left w:val="none" w:sz="0" w:space="0" w:color="auto"/>
          </w:tblBorders>
        </w:tblPrEx>
        <w:trPr>
          <w:trHeight w:val="210"/>
        </w:trPr>
        <w:tc>
          <w:tcPr>
            <w:tcW w:w="87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3653D" w14:textId="77777777" w:rsidR="002055F4" w:rsidRPr="0043066E" w:rsidRDefault="002055F4" w:rsidP="00F856F7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C4CF" w14:textId="77777777" w:rsidR="002055F4" w:rsidRPr="0043066E" w:rsidRDefault="002055F4" w:rsidP="00F856F7">
            <w:pPr>
              <w:pStyle w:val="Ttulo4"/>
              <w:ind w:left="0" w:firstLine="0"/>
              <w:rPr>
                <w:b/>
                <w:i w:val="0"/>
                <w:lang w:val="es-ES"/>
              </w:rPr>
            </w:pPr>
            <w:r w:rsidRPr="0043066E">
              <w:rPr>
                <w:b/>
                <w:i w:val="0"/>
                <w:lang w:val="es-ES"/>
              </w:rPr>
              <w:t>SI</w:t>
            </w:r>
          </w:p>
          <w:p w14:paraId="091DDF0B" w14:textId="77777777" w:rsidR="002055F4" w:rsidRPr="0043066E" w:rsidRDefault="002055F4" w:rsidP="00F856F7">
            <w:pPr>
              <w:rPr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2520E" w14:textId="77777777" w:rsidR="002055F4" w:rsidRPr="0043066E" w:rsidRDefault="002055F4" w:rsidP="00F856F7">
            <w:pPr>
              <w:pStyle w:val="Ttulo4"/>
              <w:ind w:left="0" w:firstLine="0"/>
              <w:rPr>
                <w:b/>
                <w:i w:val="0"/>
                <w:lang w:val="es-ES"/>
              </w:rPr>
            </w:pPr>
            <w:r w:rsidRPr="0043066E">
              <w:rPr>
                <w:b/>
                <w:i w:val="0"/>
                <w:lang w:val="es-ES"/>
              </w:rPr>
              <w:t>NO</w:t>
            </w:r>
          </w:p>
        </w:tc>
      </w:tr>
      <w:tr w:rsidR="002055F4" w:rsidRPr="0043066E" w14:paraId="03C90A99" w14:textId="77777777" w:rsidTr="00F856F7">
        <w:tblPrEx>
          <w:tblBorders>
            <w:left w:val="none" w:sz="0" w:space="0" w:color="auto"/>
          </w:tblBorders>
        </w:tblPrEx>
        <w:trPr>
          <w:trHeight w:val="420"/>
        </w:trPr>
        <w:tc>
          <w:tcPr>
            <w:tcW w:w="87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FFFE14" w14:textId="77777777" w:rsidR="002055F4" w:rsidRPr="0043066E" w:rsidRDefault="002055F4" w:rsidP="00F856F7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05C8" w14:textId="77777777" w:rsidR="002055F4" w:rsidRPr="0043066E" w:rsidRDefault="002055F4" w:rsidP="00F856F7">
            <w:pPr>
              <w:pStyle w:val="Ttulo4"/>
              <w:ind w:left="0" w:firstLine="0"/>
              <w:rPr>
                <w:b/>
                <w:i w:val="0"/>
                <w:lang w:val="es-ES"/>
              </w:rPr>
            </w:pPr>
          </w:p>
          <w:p w14:paraId="19C18C32" w14:textId="77777777" w:rsidR="002055F4" w:rsidRPr="0043066E" w:rsidRDefault="002055F4" w:rsidP="00F856F7">
            <w:pPr>
              <w:rPr>
                <w:b/>
                <w:i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2C1908" w14:textId="77777777" w:rsidR="002055F4" w:rsidRPr="0043066E" w:rsidRDefault="002055F4" w:rsidP="00F856F7">
            <w:pPr>
              <w:pStyle w:val="Ttulo4"/>
              <w:ind w:left="0"/>
              <w:rPr>
                <w:b/>
                <w:i w:val="0"/>
                <w:lang w:val="es-ES"/>
              </w:rPr>
            </w:pPr>
          </w:p>
        </w:tc>
      </w:tr>
      <w:tr w:rsidR="002055F4" w:rsidRPr="0043066E" w14:paraId="1EBBB4BE" w14:textId="77777777" w:rsidTr="00F856F7">
        <w:tblPrEx>
          <w:tblBorders>
            <w:left w:val="none" w:sz="0" w:space="0" w:color="auto"/>
          </w:tblBorders>
        </w:tblPrEx>
        <w:trPr>
          <w:trHeight w:val="481"/>
        </w:trPr>
        <w:tc>
          <w:tcPr>
            <w:tcW w:w="87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83605" w14:textId="77777777" w:rsidR="002055F4" w:rsidRPr="0043066E" w:rsidRDefault="002055F4" w:rsidP="00F856F7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3EA0" w14:textId="77777777" w:rsidR="002055F4" w:rsidRPr="0043066E" w:rsidRDefault="002055F4" w:rsidP="00F856F7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4DAD" w14:textId="77777777" w:rsidR="002055F4" w:rsidRPr="0043066E" w:rsidRDefault="002055F4" w:rsidP="00F856F7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  <w:p w14:paraId="2358BF9D" w14:textId="77777777" w:rsidR="002055F4" w:rsidRPr="0043066E" w:rsidRDefault="002055F4" w:rsidP="00F856F7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</w:tr>
      <w:tr w:rsidR="002055F4" w:rsidRPr="0043066E" w14:paraId="74846808" w14:textId="77777777" w:rsidTr="00F856F7">
        <w:tblPrEx>
          <w:tblBorders>
            <w:left w:val="none" w:sz="0" w:space="0" w:color="auto"/>
          </w:tblBorders>
        </w:tblPrEx>
        <w:trPr>
          <w:trHeight w:val="787"/>
        </w:trPr>
        <w:tc>
          <w:tcPr>
            <w:tcW w:w="87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1942C" w14:textId="77777777" w:rsidR="002055F4" w:rsidRPr="0043066E" w:rsidRDefault="002055F4" w:rsidP="00F856F7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6E29D6" w14:textId="77777777" w:rsidR="002055F4" w:rsidRPr="0043066E" w:rsidRDefault="002055F4" w:rsidP="00F856F7">
            <w:pPr>
              <w:jc w:val="both"/>
              <w:rPr>
                <w:rFonts w:ascii="Arial" w:hAnsi="Arial" w:cs="Arial"/>
                <w:bCs/>
                <w:szCs w:val="22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847C603" w14:textId="77777777" w:rsidR="002055F4" w:rsidRPr="0043066E" w:rsidRDefault="002055F4" w:rsidP="00F856F7">
            <w:pPr>
              <w:ind w:left="-125" w:firstLine="125"/>
              <w:jc w:val="both"/>
              <w:rPr>
                <w:rFonts w:ascii="Arial" w:hAnsi="Arial" w:cs="Arial"/>
                <w:bCs/>
                <w:szCs w:val="22"/>
                <w:lang w:val="es-ES_tradnl"/>
              </w:rPr>
            </w:pPr>
          </w:p>
        </w:tc>
      </w:tr>
      <w:tr w:rsidR="002055F4" w:rsidRPr="0043066E" w14:paraId="208B5B3C" w14:textId="77777777" w:rsidTr="00F856F7">
        <w:tblPrEx>
          <w:tblBorders>
            <w:left w:val="none" w:sz="0" w:space="0" w:color="auto"/>
          </w:tblBorders>
        </w:tblPrEx>
        <w:trPr>
          <w:trHeight w:val="439"/>
        </w:trPr>
        <w:tc>
          <w:tcPr>
            <w:tcW w:w="87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8005B" w14:textId="77777777" w:rsidR="002055F4" w:rsidRPr="0043066E" w:rsidRDefault="002055F4" w:rsidP="00F856F7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5269DD" w14:textId="77777777" w:rsidR="002055F4" w:rsidRPr="0043066E" w:rsidRDefault="002055F4" w:rsidP="00F856F7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4B43613" w14:textId="77777777" w:rsidR="002055F4" w:rsidRPr="0043066E" w:rsidRDefault="002055F4" w:rsidP="00F856F7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</w:tr>
      <w:tr w:rsidR="002055F4" w:rsidRPr="0043066E" w14:paraId="2643737A" w14:textId="77777777" w:rsidTr="00F856F7">
        <w:tblPrEx>
          <w:tblBorders>
            <w:left w:val="none" w:sz="0" w:space="0" w:color="auto"/>
          </w:tblBorders>
        </w:tblPrEx>
        <w:trPr>
          <w:trHeight w:val="387"/>
        </w:trPr>
        <w:tc>
          <w:tcPr>
            <w:tcW w:w="87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37C898" w14:textId="77777777" w:rsidR="002055F4" w:rsidRPr="0043066E" w:rsidRDefault="002055F4" w:rsidP="00F856F7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720C0" w14:textId="77777777" w:rsidR="002055F4" w:rsidRPr="0043066E" w:rsidRDefault="002055F4" w:rsidP="00F856F7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2501BB4" w14:textId="77777777" w:rsidR="002055F4" w:rsidRPr="0043066E" w:rsidRDefault="002055F4" w:rsidP="00F856F7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</w:tr>
      <w:tr w:rsidR="002055F4" w:rsidRPr="0043066E" w14:paraId="36270618" w14:textId="77777777" w:rsidTr="00F856F7">
        <w:tblPrEx>
          <w:tblBorders>
            <w:left w:val="none" w:sz="0" w:space="0" w:color="auto"/>
          </w:tblBorders>
        </w:tblPrEx>
        <w:trPr>
          <w:trHeight w:val="423"/>
        </w:trPr>
        <w:tc>
          <w:tcPr>
            <w:tcW w:w="87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1E177" w14:textId="77777777" w:rsidR="002055F4" w:rsidRPr="0043066E" w:rsidRDefault="002055F4" w:rsidP="00F856F7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340D6" w14:textId="77777777" w:rsidR="002055F4" w:rsidRPr="0043066E" w:rsidRDefault="002055F4" w:rsidP="00F856F7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E7B2AD5" w14:textId="77777777" w:rsidR="002055F4" w:rsidRPr="0043066E" w:rsidRDefault="002055F4" w:rsidP="00F856F7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</w:tr>
      <w:tr w:rsidR="002055F4" w:rsidRPr="0043066E" w14:paraId="69AC1CE1" w14:textId="77777777" w:rsidTr="00F856F7">
        <w:tblPrEx>
          <w:tblBorders>
            <w:left w:val="none" w:sz="0" w:space="0" w:color="auto"/>
          </w:tblBorders>
        </w:tblPrEx>
        <w:trPr>
          <w:trHeight w:val="406"/>
        </w:trPr>
        <w:tc>
          <w:tcPr>
            <w:tcW w:w="87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1A2F5" w14:textId="77777777" w:rsidR="002055F4" w:rsidRPr="0043066E" w:rsidRDefault="002055F4" w:rsidP="00F856F7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755B7C" w14:textId="77777777" w:rsidR="002055F4" w:rsidRPr="0043066E" w:rsidRDefault="002055F4" w:rsidP="00F856F7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4436CA7" w14:textId="77777777" w:rsidR="002055F4" w:rsidRPr="0043066E" w:rsidRDefault="002055F4" w:rsidP="00F856F7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</w:tr>
      <w:tr w:rsidR="002055F4" w:rsidRPr="0043066E" w14:paraId="47B417AD" w14:textId="77777777" w:rsidTr="00F856F7">
        <w:tblPrEx>
          <w:tblBorders>
            <w:left w:val="none" w:sz="0" w:space="0" w:color="auto"/>
          </w:tblBorders>
        </w:tblPrEx>
        <w:trPr>
          <w:trHeight w:val="553"/>
        </w:trPr>
        <w:tc>
          <w:tcPr>
            <w:tcW w:w="87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DCD841" w14:textId="77777777" w:rsidR="002055F4" w:rsidRPr="0043066E" w:rsidRDefault="002055F4" w:rsidP="00F856F7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0FA65" w14:textId="77777777" w:rsidR="002055F4" w:rsidRPr="0043066E" w:rsidRDefault="002055F4" w:rsidP="00F856F7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472EB28" w14:textId="77777777" w:rsidR="002055F4" w:rsidRPr="0043066E" w:rsidRDefault="002055F4" w:rsidP="00F856F7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</w:tr>
      <w:tr w:rsidR="002055F4" w:rsidRPr="0043066E" w14:paraId="3C58DF2C" w14:textId="77777777" w:rsidTr="00F856F7">
        <w:tblPrEx>
          <w:tblBorders>
            <w:left w:val="none" w:sz="0" w:space="0" w:color="auto"/>
          </w:tblBorders>
        </w:tblPrEx>
        <w:trPr>
          <w:trHeight w:val="277"/>
        </w:trPr>
        <w:tc>
          <w:tcPr>
            <w:tcW w:w="87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D1FE3" w14:textId="77777777" w:rsidR="002055F4" w:rsidRPr="0043066E" w:rsidRDefault="002055F4" w:rsidP="00F856F7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BD31B7" w14:textId="77777777" w:rsidR="002055F4" w:rsidRPr="0043066E" w:rsidRDefault="002055F4" w:rsidP="00F856F7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C2902B0" w14:textId="77777777" w:rsidR="002055F4" w:rsidRPr="0043066E" w:rsidRDefault="002055F4" w:rsidP="00F856F7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</w:tr>
      <w:tr w:rsidR="002055F4" w:rsidRPr="0043066E" w14:paraId="14A10AB1" w14:textId="77777777" w:rsidTr="00F856F7">
        <w:tblPrEx>
          <w:tblBorders>
            <w:left w:val="none" w:sz="0" w:space="0" w:color="auto"/>
          </w:tblBorders>
        </w:tblPrEx>
        <w:trPr>
          <w:trHeight w:val="409"/>
        </w:trPr>
        <w:tc>
          <w:tcPr>
            <w:tcW w:w="87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66E88" w14:textId="77777777" w:rsidR="002055F4" w:rsidRPr="0043066E" w:rsidRDefault="002055F4" w:rsidP="00F856F7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7B1F30" w14:textId="77777777" w:rsidR="002055F4" w:rsidRPr="0043066E" w:rsidRDefault="002055F4" w:rsidP="00F856F7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8684EBA" w14:textId="77777777" w:rsidR="002055F4" w:rsidRPr="0043066E" w:rsidRDefault="002055F4" w:rsidP="00F856F7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</w:tr>
      <w:tr w:rsidR="002055F4" w:rsidRPr="0043066E" w14:paraId="1D102DA4" w14:textId="77777777" w:rsidTr="00F856F7">
        <w:tblPrEx>
          <w:tblBorders>
            <w:left w:val="none" w:sz="0" w:space="0" w:color="auto"/>
          </w:tblBorders>
        </w:tblPrEx>
        <w:trPr>
          <w:trHeight w:val="403"/>
        </w:trPr>
        <w:tc>
          <w:tcPr>
            <w:tcW w:w="87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23E8F8" w14:textId="77777777" w:rsidR="002055F4" w:rsidRPr="0043066E" w:rsidRDefault="002055F4" w:rsidP="00F856F7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D1C34" w14:textId="77777777" w:rsidR="002055F4" w:rsidRPr="0043066E" w:rsidRDefault="002055F4" w:rsidP="00F856F7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11FD3E0" w14:textId="77777777" w:rsidR="002055F4" w:rsidRPr="0043066E" w:rsidRDefault="002055F4" w:rsidP="00F856F7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</w:tr>
      <w:tr w:rsidR="002055F4" w:rsidRPr="0043066E" w14:paraId="561B37A7" w14:textId="77777777" w:rsidTr="00F856F7">
        <w:tblPrEx>
          <w:tblBorders>
            <w:left w:val="none" w:sz="0" w:space="0" w:color="auto"/>
          </w:tblBorders>
        </w:tblPrEx>
        <w:trPr>
          <w:trHeight w:val="577"/>
        </w:trPr>
        <w:tc>
          <w:tcPr>
            <w:tcW w:w="87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B3AA52" w14:textId="77777777" w:rsidR="002055F4" w:rsidRPr="0043066E" w:rsidRDefault="002055F4" w:rsidP="00F856F7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9D90A" w14:textId="77777777" w:rsidR="002055F4" w:rsidRPr="0043066E" w:rsidRDefault="002055F4" w:rsidP="00F856F7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42838E3" w14:textId="77777777" w:rsidR="002055F4" w:rsidRPr="0043066E" w:rsidRDefault="002055F4" w:rsidP="00F856F7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</w:tr>
      <w:tr w:rsidR="002055F4" w:rsidRPr="0043066E" w14:paraId="17770AE5" w14:textId="77777777" w:rsidTr="00F856F7">
        <w:tblPrEx>
          <w:tblBorders>
            <w:left w:val="none" w:sz="0" w:space="0" w:color="auto"/>
          </w:tblBorders>
        </w:tblPrEx>
        <w:trPr>
          <w:trHeight w:val="585"/>
        </w:trPr>
        <w:tc>
          <w:tcPr>
            <w:tcW w:w="87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2DDAD" w14:textId="77777777" w:rsidR="002055F4" w:rsidRPr="0043066E" w:rsidRDefault="002055F4" w:rsidP="00F856F7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36F3826" w14:textId="77777777" w:rsidR="002055F4" w:rsidRPr="0043066E" w:rsidRDefault="002055F4" w:rsidP="00F856F7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CC9DED9" w14:textId="77777777" w:rsidR="002055F4" w:rsidRPr="0043066E" w:rsidRDefault="002055F4" w:rsidP="00F856F7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</w:tr>
      <w:tr w:rsidR="002055F4" w:rsidRPr="0043066E" w14:paraId="639EC726" w14:textId="77777777" w:rsidTr="00F856F7">
        <w:tblPrEx>
          <w:tblBorders>
            <w:left w:val="none" w:sz="0" w:space="0" w:color="auto"/>
          </w:tblBorders>
        </w:tblPrEx>
        <w:trPr>
          <w:trHeight w:val="381"/>
        </w:trPr>
        <w:tc>
          <w:tcPr>
            <w:tcW w:w="87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9A192" w14:textId="77777777" w:rsidR="002055F4" w:rsidRPr="0043066E" w:rsidRDefault="002055F4" w:rsidP="00F856F7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9E84896" w14:textId="77777777" w:rsidR="002055F4" w:rsidRPr="0043066E" w:rsidRDefault="002055F4" w:rsidP="00F856F7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F358793" w14:textId="77777777" w:rsidR="002055F4" w:rsidRPr="0043066E" w:rsidRDefault="002055F4" w:rsidP="00F856F7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</w:tr>
      <w:tr w:rsidR="002055F4" w:rsidRPr="0043066E" w14:paraId="0BDFAFAA" w14:textId="77777777" w:rsidTr="00F856F7">
        <w:tblPrEx>
          <w:tblBorders>
            <w:left w:val="none" w:sz="0" w:space="0" w:color="auto"/>
          </w:tblBorders>
        </w:tblPrEx>
        <w:trPr>
          <w:trHeight w:val="611"/>
        </w:trPr>
        <w:tc>
          <w:tcPr>
            <w:tcW w:w="87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AF836" w14:textId="77777777" w:rsidR="002055F4" w:rsidRPr="0043066E" w:rsidRDefault="002055F4" w:rsidP="00F856F7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210FAD" w14:textId="77777777" w:rsidR="002055F4" w:rsidRPr="0043066E" w:rsidRDefault="002055F4" w:rsidP="00F856F7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F633471" w14:textId="77777777" w:rsidR="002055F4" w:rsidRPr="0043066E" w:rsidRDefault="002055F4" w:rsidP="00F856F7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</w:tr>
      <w:tr w:rsidR="002055F4" w:rsidRPr="0043066E" w14:paraId="343F517E" w14:textId="77777777" w:rsidTr="00F856F7">
        <w:tblPrEx>
          <w:tblBorders>
            <w:left w:val="none" w:sz="0" w:space="0" w:color="auto"/>
          </w:tblBorders>
        </w:tblPrEx>
        <w:trPr>
          <w:trHeight w:val="80"/>
        </w:trPr>
        <w:tc>
          <w:tcPr>
            <w:tcW w:w="87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2D3B8" w14:textId="77777777" w:rsidR="002055F4" w:rsidRPr="0043066E" w:rsidRDefault="002055F4" w:rsidP="00F856F7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14:paraId="2D60EDD8" w14:textId="77777777" w:rsidR="002055F4" w:rsidRPr="0043066E" w:rsidRDefault="002055F4" w:rsidP="00F856F7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7A91538D" w14:textId="77777777" w:rsidR="002055F4" w:rsidRPr="0043066E" w:rsidRDefault="002055F4" w:rsidP="00F856F7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</w:tr>
      <w:tr w:rsidR="002055F4" w:rsidRPr="005D6BC9" w14:paraId="311A8160" w14:textId="77777777" w:rsidTr="00F856F7">
        <w:tblPrEx>
          <w:tblBorders>
            <w:left w:val="none" w:sz="0" w:space="0" w:color="auto"/>
          </w:tblBorders>
        </w:tblPrEx>
        <w:trPr>
          <w:trHeight w:val="675"/>
        </w:trPr>
        <w:tc>
          <w:tcPr>
            <w:tcW w:w="8737" w:type="dxa"/>
            <w:tcBorders>
              <w:top w:val="nil"/>
              <w:left w:val="nil"/>
              <w:bottom w:val="nil"/>
            </w:tcBorders>
          </w:tcPr>
          <w:p w14:paraId="7C261F9E" w14:textId="77777777" w:rsidR="002055F4" w:rsidRPr="0043066E" w:rsidRDefault="002055F4" w:rsidP="00F856F7">
            <w:pPr>
              <w:jc w:val="both"/>
              <w:rPr>
                <w:rFonts w:ascii="Arial" w:hAnsi="Arial" w:cs="Arial"/>
                <w:bCs/>
                <w:lang w:val="es-ES_tradnl"/>
              </w:rPr>
            </w:pP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>5. Se realizan periódicamente, las operaciones de desinfección y desinsectación</w:t>
            </w:r>
          </w:p>
          <w:p w14:paraId="5D97F03A" w14:textId="77777777" w:rsidR="002055F4" w:rsidRPr="0043066E" w:rsidRDefault="002055F4" w:rsidP="00F856F7">
            <w:pPr>
              <w:jc w:val="both"/>
              <w:rPr>
                <w:rFonts w:ascii="Arial" w:hAnsi="Arial" w:cs="Arial"/>
                <w:bCs/>
                <w:lang w:val="es-ES_tradnl"/>
              </w:rPr>
            </w:pP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>establecidas en la legislación vigente.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8E7B66A" w14:textId="77777777" w:rsidR="002055F4" w:rsidRPr="0043066E" w:rsidRDefault="002055F4" w:rsidP="00F856F7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C4DD613" w14:textId="77777777" w:rsidR="002055F4" w:rsidRPr="0043066E" w:rsidRDefault="002055F4" w:rsidP="00F856F7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</w:tr>
      <w:tr w:rsidR="002055F4" w:rsidRPr="005D6BC9" w14:paraId="29B70D17" w14:textId="77777777" w:rsidTr="00F856F7">
        <w:tblPrEx>
          <w:tblBorders>
            <w:left w:val="none" w:sz="0" w:space="0" w:color="auto"/>
          </w:tblBorders>
        </w:tblPrEx>
        <w:trPr>
          <w:trHeight w:val="783"/>
        </w:trPr>
        <w:tc>
          <w:tcPr>
            <w:tcW w:w="8737" w:type="dxa"/>
            <w:tcBorders>
              <w:top w:val="nil"/>
              <w:left w:val="nil"/>
              <w:bottom w:val="nil"/>
            </w:tcBorders>
          </w:tcPr>
          <w:p w14:paraId="60E21DFC" w14:textId="77777777" w:rsidR="002055F4" w:rsidRPr="0043066E" w:rsidRDefault="002055F4" w:rsidP="00F856F7">
            <w:pPr>
              <w:jc w:val="both"/>
              <w:rPr>
                <w:rFonts w:ascii="Arial" w:hAnsi="Arial" w:cs="Arial"/>
                <w:bCs/>
                <w:lang w:val="es-ES_tradnl"/>
              </w:rPr>
            </w:pP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>6. La caravana-vivienda tiene asegurado el contenido contra posibles desperfectos</w:t>
            </w:r>
          </w:p>
          <w:p w14:paraId="5DA52BC7" w14:textId="77777777" w:rsidR="002055F4" w:rsidRPr="0043066E" w:rsidRDefault="002055F4" w:rsidP="00F856F7">
            <w:pPr>
              <w:jc w:val="both"/>
              <w:rPr>
                <w:rFonts w:ascii="Arial" w:hAnsi="Arial" w:cs="Arial"/>
                <w:bCs/>
                <w:lang w:val="es-ES_tradnl"/>
              </w:rPr>
            </w:pP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>que pueda sufrir en caso de robo o siniestros graves (incendios, catástrofes</w:t>
            </w:r>
          </w:p>
          <w:p w14:paraId="248D6C54" w14:textId="77777777" w:rsidR="002055F4" w:rsidRPr="0043066E" w:rsidRDefault="002055F4" w:rsidP="00F856F7">
            <w:pPr>
              <w:jc w:val="both"/>
              <w:rPr>
                <w:rFonts w:ascii="Arial" w:hAnsi="Arial" w:cs="Arial"/>
                <w:bCs/>
                <w:lang w:val="es-ES_tradnl"/>
              </w:rPr>
            </w:pPr>
            <w:r w:rsidRPr="0043066E">
              <w:rPr>
                <w:rFonts w:ascii="Arial" w:hAnsi="Arial" w:cs="Arial"/>
                <w:bCs/>
                <w:sz w:val="22"/>
                <w:lang w:val="es-ES_tradnl"/>
              </w:rPr>
              <w:t>naturales, inundaciones, actos vandálicos, etc.).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0818FBB" w14:textId="77777777" w:rsidR="002055F4" w:rsidRPr="0043066E" w:rsidRDefault="002055F4" w:rsidP="00F856F7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573E222" w14:textId="77777777" w:rsidR="002055F4" w:rsidRPr="0043066E" w:rsidRDefault="002055F4" w:rsidP="00F856F7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</w:tr>
    </w:tbl>
    <w:p w14:paraId="6E7E03EB" w14:textId="77777777" w:rsidR="002055F4" w:rsidRPr="0043066E" w:rsidRDefault="002055F4" w:rsidP="002055F4">
      <w:pPr>
        <w:ind w:firstLine="720"/>
        <w:jc w:val="both"/>
        <w:rPr>
          <w:rFonts w:ascii="Arial" w:hAnsi="Arial" w:cs="Arial"/>
          <w:bCs/>
          <w:sz w:val="22"/>
          <w:lang w:val="es-ES_tradnl"/>
        </w:rPr>
      </w:pPr>
    </w:p>
    <w:p w14:paraId="73694308" w14:textId="77777777" w:rsidR="002055F4" w:rsidRPr="0043066E" w:rsidRDefault="002055F4" w:rsidP="002055F4">
      <w:pPr>
        <w:ind w:left="696" w:firstLine="13"/>
        <w:jc w:val="both"/>
        <w:rPr>
          <w:rFonts w:ascii="Arial" w:hAnsi="Arial" w:cs="Arial"/>
          <w:bCs/>
          <w:sz w:val="22"/>
          <w:lang w:val="es-ES_tradnl"/>
        </w:rPr>
      </w:pPr>
      <w:r w:rsidRPr="0043066E">
        <w:rPr>
          <w:rFonts w:ascii="Arial" w:hAnsi="Arial" w:cs="Arial"/>
          <w:bCs/>
          <w:sz w:val="22"/>
          <w:lang w:val="es-ES_tradnl"/>
        </w:rPr>
        <w:t xml:space="preserve">En _________________a _________de ______________ </w:t>
      </w:r>
      <w:proofErr w:type="spellStart"/>
      <w:r w:rsidRPr="0043066E">
        <w:rPr>
          <w:rFonts w:ascii="Arial" w:hAnsi="Arial" w:cs="Arial"/>
          <w:bCs/>
          <w:sz w:val="22"/>
          <w:lang w:val="es-ES_tradnl"/>
        </w:rPr>
        <w:t>de</w:t>
      </w:r>
      <w:proofErr w:type="spellEnd"/>
      <w:r w:rsidRPr="0043066E">
        <w:rPr>
          <w:rFonts w:ascii="Arial" w:hAnsi="Arial" w:cs="Arial"/>
          <w:bCs/>
          <w:sz w:val="22"/>
          <w:lang w:val="es-ES_tradnl"/>
        </w:rPr>
        <w:t xml:space="preserve"> 20</w:t>
      </w:r>
      <w:r>
        <w:rPr>
          <w:rFonts w:ascii="Arial" w:hAnsi="Arial" w:cs="Arial"/>
          <w:bCs/>
          <w:sz w:val="22"/>
          <w:lang w:val="es-ES_tradnl"/>
        </w:rPr>
        <w:t>22</w:t>
      </w:r>
    </w:p>
    <w:tbl>
      <w:tblPr>
        <w:tblpPr w:leftFromText="180" w:rightFromText="180" w:vertAnchor="text" w:horzAnchor="margin" w:tblpXSpec="right" w:tblpY="155"/>
        <w:tblW w:w="6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2"/>
      </w:tblGrid>
      <w:tr w:rsidR="002055F4" w:rsidRPr="008628AF" w14:paraId="7628A701" w14:textId="77777777" w:rsidTr="00F856F7">
        <w:trPr>
          <w:trHeight w:val="335"/>
        </w:trPr>
        <w:tc>
          <w:tcPr>
            <w:tcW w:w="6112" w:type="dxa"/>
            <w:vAlign w:val="center"/>
          </w:tcPr>
          <w:p w14:paraId="283D8311" w14:textId="77777777" w:rsidR="002055F4" w:rsidRPr="008628AF" w:rsidRDefault="002055F4" w:rsidP="00F856F7">
            <w:pPr>
              <w:widowControl/>
              <w:rPr>
                <w:rFonts w:asciiTheme="minorHAnsi" w:hAnsiTheme="minorHAnsi" w:cstheme="minorHAnsi"/>
                <w:b/>
                <w:bCs/>
                <w:sz w:val="20"/>
                <w:lang w:val="es-ES"/>
              </w:rPr>
            </w:pPr>
            <w:r w:rsidRPr="008628AF">
              <w:rPr>
                <w:rFonts w:asciiTheme="minorHAnsi" w:hAnsiTheme="minorHAnsi" w:cstheme="minorHAnsi"/>
                <w:b/>
                <w:bCs/>
                <w:sz w:val="20"/>
                <w:lang w:val="es-ES"/>
              </w:rPr>
              <w:t>Representante de la E</w:t>
            </w:r>
            <w:r>
              <w:rPr>
                <w:rFonts w:asciiTheme="minorHAnsi" w:hAnsiTheme="minorHAnsi" w:cstheme="minorHAnsi"/>
                <w:b/>
                <w:bCs/>
                <w:sz w:val="20"/>
                <w:lang w:val="es-ES"/>
              </w:rPr>
              <w:t>mpresa</w:t>
            </w:r>
            <w:r w:rsidRPr="008628AF">
              <w:rPr>
                <w:rFonts w:asciiTheme="minorHAnsi" w:hAnsiTheme="minorHAnsi" w:cstheme="minorHAnsi"/>
                <w:b/>
                <w:bCs/>
                <w:sz w:val="20"/>
                <w:lang w:val="es-ES"/>
              </w:rPr>
              <w:t xml:space="preserve"> </w:t>
            </w:r>
            <w:proofErr w:type="gramStart"/>
            <w:r w:rsidRPr="008628AF">
              <w:rPr>
                <w:rFonts w:asciiTheme="minorHAnsi" w:hAnsiTheme="minorHAnsi" w:cstheme="minorHAnsi"/>
                <w:b/>
                <w:bCs/>
                <w:sz w:val="20"/>
                <w:lang w:val="es-ES"/>
              </w:rPr>
              <w:t>FIRMA</w:t>
            </w:r>
            <w:r w:rsidRPr="008628AF">
              <w:rPr>
                <w:rFonts w:asciiTheme="minorHAnsi" w:hAnsiTheme="minorHAnsi" w:cstheme="minorHAnsi"/>
                <w:b/>
                <w:bCs/>
                <w:sz w:val="20"/>
                <w:vertAlign w:val="superscript"/>
                <w:lang w:val="es-ES"/>
              </w:rPr>
              <w:t>(</w:t>
            </w:r>
            <w:proofErr w:type="gramEnd"/>
            <w:r w:rsidRPr="008628AF">
              <w:rPr>
                <w:rFonts w:asciiTheme="minorHAnsi" w:hAnsiTheme="minorHAnsi" w:cstheme="minorHAnsi"/>
                <w:b/>
                <w:bCs/>
                <w:sz w:val="20"/>
                <w:vertAlign w:val="superscript"/>
                <w:lang w:val="es-ES"/>
              </w:rPr>
              <w:t>1)</w:t>
            </w:r>
            <w:r w:rsidRPr="008628AF">
              <w:rPr>
                <w:rFonts w:asciiTheme="minorHAnsi" w:hAnsiTheme="minorHAnsi" w:cstheme="minorHAnsi"/>
                <w:b/>
                <w:bCs/>
                <w:sz w:val="20"/>
                <w:lang w:val="es-ES"/>
              </w:rPr>
              <w:t xml:space="preserve"> y SELLO).</w:t>
            </w:r>
            <w:r w:rsidRPr="008628AF">
              <w:rPr>
                <w:rFonts w:asciiTheme="minorHAnsi" w:hAnsiTheme="minorHAnsi" w:cstheme="minorHAnsi"/>
                <w:sz w:val="20"/>
                <w:lang w:val="es-ES_tradnl"/>
              </w:rPr>
              <w:t xml:space="preserve"> </w:t>
            </w:r>
          </w:p>
          <w:p w14:paraId="5AD9F213" w14:textId="77777777" w:rsidR="002055F4" w:rsidRPr="000A21B3" w:rsidRDefault="002055F4" w:rsidP="00F856F7">
            <w:pPr>
              <w:widowControl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ind w:left="360"/>
              <w:rPr>
                <w:rFonts w:asciiTheme="minorHAnsi" w:hAnsiTheme="minorHAnsi" w:cstheme="minorHAnsi"/>
                <w:bCs/>
                <w:sz w:val="16"/>
                <w:szCs w:val="16"/>
                <w:lang w:val="es-ES_tradnl"/>
              </w:rPr>
            </w:pPr>
            <w:r w:rsidRPr="000A21B3">
              <w:rPr>
                <w:rFonts w:asciiTheme="minorHAnsi" w:hAnsiTheme="minorHAnsi" w:cstheme="minorHAnsi"/>
                <w:bCs/>
                <w:i/>
                <w:sz w:val="16"/>
                <w:szCs w:val="16"/>
                <w:vertAlign w:val="superscript"/>
                <w:lang w:val="es-ES_tradnl"/>
              </w:rPr>
              <w:t>(</w:t>
            </w:r>
            <w:proofErr w:type="gramStart"/>
            <w:r w:rsidRPr="000A21B3">
              <w:rPr>
                <w:rFonts w:asciiTheme="minorHAnsi" w:hAnsiTheme="minorHAnsi" w:cstheme="minorHAnsi"/>
                <w:bCs/>
                <w:i/>
                <w:sz w:val="16"/>
                <w:szCs w:val="16"/>
                <w:vertAlign w:val="superscript"/>
                <w:lang w:val="es-ES_tradnl"/>
              </w:rPr>
              <w:t>1)</w:t>
            </w:r>
            <w:r w:rsidRPr="000A21B3">
              <w:rPr>
                <w:rFonts w:asciiTheme="minorHAnsi" w:hAnsiTheme="minorHAnsi" w:cstheme="minorHAnsi"/>
                <w:bCs/>
                <w:i/>
                <w:sz w:val="16"/>
                <w:szCs w:val="16"/>
                <w:lang w:val="es-ES_tradnl"/>
              </w:rPr>
              <w:t>Firma</w:t>
            </w:r>
            <w:proofErr w:type="gramEnd"/>
            <w:r w:rsidRPr="000A21B3">
              <w:rPr>
                <w:rFonts w:asciiTheme="minorHAnsi" w:hAnsiTheme="minorHAnsi" w:cstheme="minorHAnsi"/>
                <w:bCs/>
                <w:i/>
                <w:sz w:val="16"/>
                <w:szCs w:val="16"/>
                <w:lang w:val="es-ES_tradnl"/>
              </w:rPr>
              <w:t xml:space="preserve"> electrónica, en caso de hacer uso de firma manuscrita debe ir acompañada de sello de la entidad si </w:t>
            </w:r>
            <w:proofErr w:type="spellStart"/>
            <w:r w:rsidRPr="000A21B3">
              <w:rPr>
                <w:rFonts w:asciiTheme="minorHAnsi" w:hAnsiTheme="minorHAnsi" w:cstheme="minorHAnsi"/>
                <w:bCs/>
                <w:i/>
                <w:sz w:val="16"/>
                <w:szCs w:val="16"/>
                <w:lang w:val="es-ES_tradnl"/>
              </w:rPr>
              <w:t>lo</w:t>
            </w:r>
            <w:proofErr w:type="spellEnd"/>
            <w:r w:rsidRPr="000A21B3">
              <w:rPr>
                <w:rFonts w:asciiTheme="minorHAnsi" w:hAnsiTheme="minorHAnsi" w:cstheme="minorHAnsi"/>
                <w:bCs/>
                <w:i/>
                <w:sz w:val="16"/>
                <w:szCs w:val="16"/>
                <w:lang w:val="es-ES_tradnl"/>
              </w:rPr>
              <w:t xml:space="preserve"> hubiere.</w:t>
            </w:r>
            <w:r w:rsidRPr="000A21B3">
              <w:rPr>
                <w:rFonts w:asciiTheme="minorHAnsi" w:hAnsiTheme="minorHAnsi" w:cstheme="minorHAnsi"/>
                <w:bCs/>
                <w:sz w:val="16"/>
                <w:szCs w:val="16"/>
                <w:lang w:val="es-ES_tradnl"/>
              </w:rPr>
              <w:t xml:space="preserve"> </w:t>
            </w:r>
          </w:p>
        </w:tc>
      </w:tr>
      <w:tr w:rsidR="002055F4" w:rsidRPr="008628AF" w14:paraId="3BE086F6" w14:textId="77777777" w:rsidTr="00F856F7">
        <w:trPr>
          <w:trHeight w:val="699"/>
        </w:trPr>
        <w:tc>
          <w:tcPr>
            <w:tcW w:w="6112" w:type="dxa"/>
          </w:tcPr>
          <w:p w14:paraId="109BC4FB" w14:textId="77777777" w:rsidR="002055F4" w:rsidRPr="008628AF" w:rsidRDefault="002055F4" w:rsidP="00F856F7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42E08F26" w14:textId="77777777" w:rsidR="002055F4" w:rsidRPr="008628AF" w:rsidRDefault="002055F4" w:rsidP="00F856F7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5729F70F" w14:textId="06AF6287" w:rsidR="0040094C" w:rsidRPr="002055F4" w:rsidRDefault="002055F4" w:rsidP="002055F4">
      <w:pPr>
        <w:ind w:firstLine="720"/>
        <w:jc w:val="both"/>
        <w:rPr>
          <w:rFonts w:ascii="Arial" w:hAnsi="Arial" w:cs="Arial"/>
          <w:bCs/>
          <w:strike/>
          <w:sz w:val="22"/>
          <w:lang w:val="es-ES_tradnl"/>
        </w:rPr>
      </w:pPr>
      <w:r w:rsidRPr="0043066E">
        <w:rPr>
          <w:rFonts w:ascii="Arial" w:hAnsi="Arial" w:cs="Arial"/>
          <w:bCs/>
          <w:sz w:val="22"/>
          <w:lang w:val="es-ES_tradnl"/>
        </w:rPr>
        <w:tab/>
      </w:r>
      <w:r w:rsidRPr="0043066E">
        <w:rPr>
          <w:rFonts w:ascii="Arial" w:hAnsi="Arial" w:cs="Arial"/>
          <w:bCs/>
          <w:sz w:val="22"/>
          <w:lang w:val="es-ES_tradnl"/>
        </w:rPr>
        <w:tab/>
      </w:r>
    </w:p>
    <w:sectPr w:rsidR="0040094C" w:rsidRPr="002055F4" w:rsidSect="00143E47">
      <w:headerReference w:type="default" r:id="rId8"/>
      <w:footerReference w:type="even" r:id="rId9"/>
      <w:endnotePr>
        <w:numFmt w:val="decimal"/>
      </w:endnotePr>
      <w:pgSz w:w="11905" w:h="16837"/>
      <w:pgMar w:top="0" w:right="848" w:bottom="993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FA47B" w14:textId="77777777" w:rsidR="00D72532" w:rsidRDefault="00D72532">
      <w:r>
        <w:separator/>
      </w:r>
    </w:p>
  </w:endnote>
  <w:endnote w:type="continuationSeparator" w:id="0">
    <w:p w14:paraId="7DA0EE2B" w14:textId="77777777" w:rsidR="00D72532" w:rsidRDefault="00D7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2BE58" w14:textId="77777777" w:rsidR="00401F60" w:rsidRDefault="00401F6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FECFD26" w14:textId="77777777" w:rsidR="00401F60" w:rsidRDefault="00401F6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A3F12" w14:textId="77777777" w:rsidR="00D72532" w:rsidRDefault="00D72532">
      <w:r>
        <w:separator/>
      </w:r>
    </w:p>
  </w:footnote>
  <w:footnote w:type="continuationSeparator" w:id="0">
    <w:p w14:paraId="4CAB5CEE" w14:textId="77777777" w:rsidR="00D72532" w:rsidRDefault="00D72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5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44"/>
      <w:gridCol w:w="5836"/>
    </w:tblGrid>
    <w:tr w:rsidR="00401F60" w:rsidRPr="005D6BC9" w14:paraId="2369351E" w14:textId="77777777" w:rsidTr="00AD1D0E">
      <w:trPr>
        <w:cantSplit/>
        <w:trHeight w:val="350"/>
      </w:trPr>
      <w:tc>
        <w:tcPr>
          <w:tcW w:w="1644" w:type="dxa"/>
          <w:vMerge w:val="restart"/>
        </w:tcPr>
        <w:p w14:paraId="4F070882" w14:textId="77777777" w:rsidR="00401F60" w:rsidRDefault="00401F60" w:rsidP="00AD1D0E">
          <w:pPr>
            <w:spacing w:line="120" w:lineRule="exact"/>
            <w:rPr>
              <w:rFonts w:ascii="Arial" w:hAnsi="Arial" w:cs="Arial"/>
            </w:rPr>
          </w:pPr>
        </w:p>
        <w:p w14:paraId="5BDE47E5" w14:textId="77777777" w:rsidR="00401F60" w:rsidRDefault="00401F60" w:rsidP="00AD1D0E">
          <w:pPr>
            <w:spacing w:after="58"/>
            <w:rPr>
              <w:rFonts w:ascii="Arial" w:hAnsi="Arial" w:cs="Arial"/>
              <w:lang w:val="es-ES_tradnl"/>
            </w:rPr>
          </w:pPr>
          <w:r>
            <w:rPr>
              <w:noProof/>
              <w:lang w:val="es-ES"/>
            </w:rPr>
            <w:drawing>
              <wp:inline distT="0" distB="0" distL="0" distR="0" wp14:anchorId="0B8B42D0" wp14:editId="788EDD02">
                <wp:extent cx="819150" cy="828675"/>
                <wp:effectExtent l="1905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  <w:vMerge w:val="restart"/>
        </w:tcPr>
        <w:p w14:paraId="7978F1D5" w14:textId="77777777" w:rsidR="00401F60" w:rsidRDefault="00401F60" w:rsidP="00AD1D0E">
          <w:pPr>
            <w:spacing w:line="120" w:lineRule="exact"/>
            <w:rPr>
              <w:rFonts w:ascii="Arial" w:hAnsi="Arial" w:cs="Arial"/>
              <w:lang w:val="es-ES_tradnl"/>
            </w:rPr>
          </w:pPr>
        </w:p>
        <w:p w14:paraId="2FE269D2" w14:textId="77777777" w:rsidR="00401F60" w:rsidRDefault="00401F60" w:rsidP="00AD1D0E">
          <w:pPr>
            <w:rPr>
              <w:rFonts w:ascii="Arial" w:hAnsi="Arial" w:cs="Arial"/>
              <w:sz w:val="18"/>
              <w:lang w:val="es-ES_tradnl"/>
            </w:rPr>
          </w:pPr>
        </w:p>
        <w:p w14:paraId="1C02776E" w14:textId="77777777" w:rsidR="00401F60" w:rsidRDefault="00401F60" w:rsidP="00AD1D0E">
          <w:pPr>
            <w:rPr>
              <w:rFonts w:ascii="Arial" w:hAnsi="Arial" w:cs="Arial"/>
              <w:sz w:val="18"/>
              <w:lang w:val="es-ES_tradnl"/>
            </w:rPr>
          </w:pPr>
        </w:p>
        <w:p w14:paraId="25AC7E25" w14:textId="77777777" w:rsidR="00401F60" w:rsidRDefault="00401F60" w:rsidP="00AD1D0E">
          <w:pPr>
            <w:pStyle w:val="Textonotapie"/>
            <w:rPr>
              <w:rFonts w:ascii="Arial" w:hAnsi="Arial" w:cs="Arial"/>
              <w:lang w:val="es-ES_tradnl"/>
            </w:rPr>
          </w:pPr>
          <w:r>
            <w:rPr>
              <w:rFonts w:ascii="Arial" w:hAnsi="Arial" w:cs="Arial"/>
              <w:lang w:val="es-ES_tradnl"/>
            </w:rPr>
            <w:t>MINISTERIO</w:t>
          </w:r>
        </w:p>
        <w:p w14:paraId="65701A58" w14:textId="77777777" w:rsidR="00401F60" w:rsidRDefault="00401F60" w:rsidP="00AD1D0E">
          <w:pPr>
            <w:rPr>
              <w:rFonts w:ascii="Arial" w:hAnsi="Arial" w:cs="Arial"/>
              <w:sz w:val="20"/>
              <w:lang w:val="es-ES_tradnl"/>
            </w:rPr>
          </w:pPr>
          <w:r>
            <w:rPr>
              <w:rFonts w:ascii="Arial" w:hAnsi="Arial" w:cs="Arial"/>
              <w:sz w:val="20"/>
              <w:lang w:val="es-ES_tradnl"/>
            </w:rPr>
            <w:t>DE EDUCACIÓN</w:t>
          </w:r>
        </w:p>
        <w:p w14:paraId="18AF980F" w14:textId="77777777" w:rsidR="00401F60" w:rsidRDefault="00401F60" w:rsidP="00724C86">
          <w:pPr>
            <w:rPr>
              <w:rFonts w:ascii="Arial" w:hAnsi="Arial" w:cs="Arial"/>
              <w:lang w:val="es-ES_tradnl"/>
            </w:rPr>
          </w:pPr>
          <w:r>
            <w:rPr>
              <w:rFonts w:ascii="Arial" w:hAnsi="Arial" w:cs="Arial"/>
              <w:sz w:val="20"/>
              <w:lang w:val="es-ES_tradnl"/>
            </w:rPr>
            <w:t>Y FORMACIÓN PROFESIONAL</w:t>
          </w:r>
        </w:p>
      </w:tc>
    </w:tr>
    <w:tr w:rsidR="00401F60" w:rsidRPr="005D6BC9" w14:paraId="6EA5D5CE" w14:textId="77777777" w:rsidTr="00AD1D0E">
      <w:trPr>
        <w:cantSplit/>
        <w:trHeight w:val="1071"/>
      </w:trPr>
      <w:tc>
        <w:tcPr>
          <w:tcW w:w="1644" w:type="dxa"/>
          <w:vMerge/>
        </w:tcPr>
        <w:p w14:paraId="1627862F" w14:textId="77777777" w:rsidR="00401F60" w:rsidRDefault="00401F60" w:rsidP="00AD1D0E">
          <w:pPr>
            <w:spacing w:after="58"/>
            <w:rPr>
              <w:lang w:val="es-ES_tradnl"/>
            </w:rPr>
          </w:pPr>
        </w:p>
      </w:tc>
      <w:tc>
        <w:tcPr>
          <w:tcW w:w="5836" w:type="dxa"/>
          <w:vMerge/>
        </w:tcPr>
        <w:p w14:paraId="05537B17" w14:textId="77777777" w:rsidR="00401F60" w:rsidRDefault="00401F60" w:rsidP="00AD1D0E">
          <w:pPr>
            <w:spacing w:after="58"/>
            <w:rPr>
              <w:lang w:val="es-ES_tradnl"/>
            </w:rPr>
          </w:pPr>
        </w:p>
      </w:tc>
    </w:tr>
  </w:tbl>
  <w:p w14:paraId="6B081F5E" w14:textId="77777777" w:rsidR="00401F60" w:rsidRDefault="00401F60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AFD"/>
    <w:multiLevelType w:val="hybridMultilevel"/>
    <w:tmpl w:val="E91A3ED2"/>
    <w:lvl w:ilvl="0" w:tplc="82AC8B7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7E9A"/>
    <w:multiLevelType w:val="hybridMultilevel"/>
    <w:tmpl w:val="86D40D7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AD5F39"/>
    <w:multiLevelType w:val="hybridMultilevel"/>
    <w:tmpl w:val="A00A140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6BE26C7"/>
    <w:multiLevelType w:val="hybridMultilevel"/>
    <w:tmpl w:val="5C189D62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1728025D"/>
    <w:multiLevelType w:val="hybridMultilevel"/>
    <w:tmpl w:val="E3D025C6"/>
    <w:lvl w:ilvl="0" w:tplc="040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 w15:restartNumberingAfterBreak="0">
    <w:nsid w:val="22235DF9"/>
    <w:multiLevelType w:val="hybridMultilevel"/>
    <w:tmpl w:val="0A549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F51FE"/>
    <w:multiLevelType w:val="hybridMultilevel"/>
    <w:tmpl w:val="8520A3DC"/>
    <w:lvl w:ilvl="0" w:tplc="BCE423B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8358BD"/>
    <w:multiLevelType w:val="hybridMultilevel"/>
    <w:tmpl w:val="3A16A7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E58AE"/>
    <w:multiLevelType w:val="singleLevel"/>
    <w:tmpl w:val="B45815DA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</w:abstractNum>
  <w:abstractNum w:abstractNumId="9" w15:restartNumberingAfterBreak="0">
    <w:nsid w:val="2BCE2FC2"/>
    <w:multiLevelType w:val="hybridMultilevel"/>
    <w:tmpl w:val="B6EAA44A"/>
    <w:lvl w:ilvl="0" w:tplc="0C0A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 w15:restartNumberingAfterBreak="0">
    <w:nsid w:val="30321CBB"/>
    <w:multiLevelType w:val="hybridMultilevel"/>
    <w:tmpl w:val="2EF2743A"/>
    <w:lvl w:ilvl="0" w:tplc="72A0C70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14719D"/>
    <w:multiLevelType w:val="hybridMultilevel"/>
    <w:tmpl w:val="1EBC890E"/>
    <w:lvl w:ilvl="0" w:tplc="FFE49B1E">
      <w:start w:val="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54FA52EA">
      <w:start w:val="1"/>
      <w:numFmt w:val="decimal"/>
      <w:lvlText w:val="%2."/>
      <w:lvlJc w:val="left"/>
      <w:pPr>
        <w:tabs>
          <w:tab w:val="num" w:pos="2359"/>
        </w:tabs>
        <w:ind w:left="2359" w:hanging="93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 w15:restartNumberingAfterBreak="0">
    <w:nsid w:val="3590010E"/>
    <w:multiLevelType w:val="hybridMultilevel"/>
    <w:tmpl w:val="17649DAA"/>
    <w:lvl w:ilvl="0" w:tplc="D31C92E0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73245"/>
    <w:multiLevelType w:val="hybridMultilevel"/>
    <w:tmpl w:val="6DE09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E23D9"/>
    <w:multiLevelType w:val="hybridMultilevel"/>
    <w:tmpl w:val="8646AD0C"/>
    <w:lvl w:ilvl="0" w:tplc="B9C8E0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14873"/>
    <w:multiLevelType w:val="hybridMultilevel"/>
    <w:tmpl w:val="30C2129A"/>
    <w:lvl w:ilvl="0" w:tplc="FAE855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E6D0E"/>
    <w:multiLevelType w:val="hybridMultilevel"/>
    <w:tmpl w:val="01B03392"/>
    <w:lvl w:ilvl="0" w:tplc="67DCB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954B4C"/>
    <w:multiLevelType w:val="singleLevel"/>
    <w:tmpl w:val="FBCC6CA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trike w:val="0"/>
      </w:rPr>
    </w:lvl>
  </w:abstractNum>
  <w:abstractNum w:abstractNumId="18" w15:restartNumberingAfterBreak="0">
    <w:nsid w:val="444E14E3"/>
    <w:multiLevelType w:val="hybridMultilevel"/>
    <w:tmpl w:val="C11857A6"/>
    <w:lvl w:ilvl="0" w:tplc="5A1AFF6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AF42A30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 w15:restartNumberingAfterBreak="0">
    <w:nsid w:val="473F0B01"/>
    <w:multiLevelType w:val="hybridMultilevel"/>
    <w:tmpl w:val="3A16A7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4575B"/>
    <w:multiLevelType w:val="hybridMultilevel"/>
    <w:tmpl w:val="4C2466BC"/>
    <w:lvl w:ilvl="0" w:tplc="BD7E16CC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1" w15:restartNumberingAfterBreak="0">
    <w:nsid w:val="4A112414"/>
    <w:multiLevelType w:val="hybridMultilevel"/>
    <w:tmpl w:val="8294CF06"/>
    <w:lvl w:ilvl="0" w:tplc="7C6499C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4A8F15EF"/>
    <w:multiLevelType w:val="hybridMultilevel"/>
    <w:tmpl w:val="18142C3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214316"/>
    <w:multiLevelType w:val="hybridMultilevel"/>
    <w:tmpl w:val="C4A2FB54"/>
    <w:lvl w:ilvl="0" w:tplc="9DB818CC">
      <w:start w:val="1"/>
      <w:numFmt w:val="lowerLetter"/>
      <w:lvlText w:val="%1)"/>
      <w:lvlJc w:val="left"/>
      <w:pPr>
        <w:tabs>
          <w:tab w:val="num" w:pos="1069"/>
        </w:tabs>
        <w:ind w:left="1050" w:hanging="341"/>
      </w:pPr>
      <w:rPr>
        <w:rFonts w:ascii="Arial" w:hAnsi="Arial" w:cs="Times New Roman" w:hint="default"/>
        <w:b w:val="0"/>
        <w:i w:val="0"/>
        <w:sz w:val="22"/>
      </w:rPr>
    </w:lvl>
    <w:lvl w:ilvl="1" w:tplc="5CA228A0">
      <w:start w:val="1"/>
      <w:numFmt w:val="decimal"/>
      <w:lvlText w:val="%2."/>
      <w:lvlJc w:val="left"/>
      <w:pPr>
        <w:tabs>
          <w:tab w:val="num" w:pos="2025"/>
        </w:tabs>
        <w:ind w:left="2025" w:hanging="945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DDC4728"/>
    <w:multiLevelType w:val="hybridMultilevel"/>
    <w:tmpl w:val="AB8C8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22228"/>
    <w:multiLevelType w:val="hybridMultilevel"/>
    <w:tmpl w:val="172A1E06"/>
    <w:lvl w:ilvl="0" w:tplc="B866C368">
      <w:start w:val="1"/>
      <w:numFmt w:val="decimal"/>
      <w:lvlText w:val="%1."/>
      <w:lvlJc w:val="left"/>
      <w:pPr>
        <w:ind w:left="76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6" w15:restartNumberingAfterBreak="0">
    <w:nsid w:val="603B7C62"/>
    <w:multiLevelType w:val="hybridMultilevel"/>
    <w:tmpl w:val="D6A88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880D18"/>
    <w:multiLevelType w:val="multilevel"/>
    <w:tmpl w:val="4C2466BC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8" w15:restartNumberingAfterBreak="0">
    <w:nsid w:val="63C8369E"/>
    <w:multiLevelType w:val="hybridMultilevel"/>
    <w:tmpl w:val="9BEC1938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9B34098"/>
    <w:multiLevelType w:val="hybridMultilevel"/>
    <w:tmpl w:val="B6F08DCC"/>
    <w:lvl w:ilvl="0" w:tplc="5562F0B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32F1C2D"/>
    <w:multiLevelType w:val="hybridMultilevel"/>
    <w:tmpl w:val="3DDEEE9E"/>
    <w:lvl w:ilvl="0" w:tplc="7C6499C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5D953C5"/>
    <w:multiLevelType w:val="hybridMultilevel"/>
    <w:tmpl w:val="2520BC1C"/>
    <w:lvl w:ilvl="0" w:tplc="1C1491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780070FD"/>
    <w:multiLevelType w:val="hybridMultilevel"/>
    <w:tmpl w:val="E3DE472A"/>
    <w:lvl w:ilvl="0" w:tplc="0C0A0017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3" w15:restartNumberingAfterBreak="0">
    <w:nsid w:val="7C1C12CC"/>
    <w:multiLevelType w:val="hybridMultilevel"/>
    <w:tmpl w:val="105AD3E6"/>
    <w:lvl w:ilvl="0" w:tplc="829046CA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B46E8B"/>
    <w:multiLevelType w:val="hybridMultilevel"/>
    <w:tmpl w:val="15F4AAA8"/>
    <w:lvl w:ilvl="0" w:tplc="679650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17"/>
  </w:num>
  <w:num w:numId="3">
    <w:abstractNumId w:val="21"/>
  </w:num>
  <w:num w:numId="4">
    <w:abstractNumId w:val="30"/>
  </w:num>
  <w:num w:numId="5">
    <w:abstractNumId w:val="6"/>
  </w:num>
  <w:num w:numId="6">
    <w:abstractNumId w:val="3"/>
  </w:num>
  <w:num w:numId="7">
    <w:abstractNumId w:val="11"/>
  </w:num>
  <w:num w:numId="8">
    <w:abstractNumId w:val="18"/>
  </w:num>
  <w:num w:numId="9">
    <w:abstractNumId w:val="2"/>
  </w:num>
  <w:num w:numId="10">
    <w:abstractNumId w:val="9"/>
  </w:num>
  <w:num w:numId="11">
    <w:abstractNumId w:val="23"/>
  </w:num>
  <w:num w:numId="12">
    <w:abstractNumId w:val="29"/>
  </w:num>
  <w:num w:numId="13">
    <w:abstractNumId w:val="31"/>
  </w:num>
  <w:num w:numId="14">
    <w:abstractNumId w:val="12"/>
  </w:num>
  <w:num w:numId="15">
    <w:abstractNumId w:val="14"/>
  </w:num>
  <w:num w:numId="16">
    <w:abstractNumId w:val="20"/>
  </w:num>
  <w:num w:numId="17">
    <w:abstractNumId w:val="33"/>
  </w:num>
  <w:num w:numId="18">
    <w:abstractNumId w:val="28"/>
  </w:num>
  <w:num w:numId="19">
    <w:abstractNumId w:val="34"/>
  </w:num>
  <w:num w:numId="20">
    <w:abstractNumId w:val="15"/>
  </w:num>
  <w:num w:numId="21">
    <w:abstractNumId w:val="1"/>
  </w:num>
  <w:num w:numId="22">
    <w:abstractNumId w:val="22"/>
  </w:num>
  <w:num w:numId="23">
    <w:abstractNumId w:val="27"/>
  </w:num>
  <w:num w:numId="24">
    <w:abstractNumId w:val="32"/>
  </w:num>
  <w:num w:numId="25">
    <w:abstractNumId w:val="16"/>
  </w:num>
  <w:num w:numId="26">
    <w:abstractNumId w:val="13"/>
  </w:num>
  <w:num w:numId="27">
    <w:abstractNumId w:val="24"/>
  </w:num>
  <w:num w:numId="28">
    <w:abstractNumId w:val="26"/>
  </w:num>
  <w:num w:numId="29">
    <w:abstractNumId w:val="4"/>
  </w:num>
  <w:num w:numId="30">
    <w:abstractNumId w:val="5"/>
  </w:num>
  <w:num w:numId="31">
    <w:abstractNumId w:val="25"/>
  </w:num>
  <w:num w:numId="32">
    <w:abstractNumId w:val="19"/>
  </w:num>
  <w:num w:numId="33">
    <w:abstractNumId w:val="10"/>
  </w:num>
  <w:num w:numId="34">
    <w:abstractNumId w:val="0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DB"/>
    <w:rsid w:val="00000D53"/>
    <w:rsid w:val="00004897"/>
    <w:rsid w:val="00006644"/>
    <w:rsid w:val="00010DF7"/>
    <w:rsid w:val="00010F79"/>
    <w:rsid w:val="00013CA2"/>
    <w:rsid w:val="000240BA"/>
    <w:rsid w:val="000242C1"/>
    <w:rsid w:val="0002558F"/>
    <w:rsid w:val="00027041"/>
    <w:rsid w:val="0002721A"/>
    <w:rsid w:val="00030049"/>
    <w:rsid w:val="00030619"/>
    <w:rsid w:val="00031D11"/>
    <w:rsid w:val="00041453"/>
    <w:rsid w:val="000423BC"/>
    <w:rsid w:val="000528E1"/>
    <w:rsid w:val="000536A7"/>
    <w:rsid w:val="00055CBE"/>
    <w:rsid w:val="00062CE5"/>
    <w:rsid w:val="000706CE"/>
    <w:rsid w:val="0007398C"/>
    <w:rsid w:val="0008158D"/>
    <w:rsid w:val="000819EC"/>
    <w:rsid w:val="00081C88"/>
    <w:rsid w:val="0008751A"/>
    <w:rsid w:val="00087F69"/>
    <w:rsid w:val="00092B39"/>
    <w:rsid w:val="00092C73"/>
    <w:rsid w:val="00093077"/>
    <w:rsid w:val="000A55CE"/>
    <w:rsid w:val="000A59AB"/>
    <w:rsid w:val="000A75B9"/>
    <w:rsid w:val="000B7FE7"/>
    <w:rsid w:val="000C265D"/>
    <w:rsid w:val="000C3812"/>
    <w:rsid w:val="000C5DC2"/>
    <w:rsid w:val="000C699B"/>
    <w:rsid w:val="000D2341"/>
    <w:rsid w:val="000D249A"/>
    <w:rsid w:val="000D2ACB"/>
    <w:rsid w:val="000D516B"/>
    <w:rsid w:val="000E567C"/>
    <w:rsid w:val="000E6F32"/>
    <w:rsid w:val="000E71D7"/>
    <w:rsid w:val="000F34CB"/>
    <w:rsid w:val="000F7676"/>
    <w:rsid w:val="00101E55"/>
    <w:rsid w:val="00107D38"/>
    <w:rsid w:val="00110716"/>
    <w:rsid w:val="00110C65"/>
    <w:rsid w:val="001135BE"/>
    <w:rsid w:val="0011468F"/>
    <w:rsid w:val="00117EBF"/>
    <w:rsid w:val="00124806"/>
    <w:rsid w:val="0012677F"/>
    <w:rsid w:val="001271F0"/>
    <w:rsid w:val="00135E2B"/>
    <w:rsid w:val="00136C02"/>
    <w:rsid w:val="00143E47"/>
    <w:rsid w:val="00144549"/>
    <w:rsid w:val="0015677F"/>
    <w:rsid w:val="0016122E"/>
    <w:rsid w:val="001634B4"/>
    <w:rsid w:val="00163528"/>
    <w:rsid w:val="00164431"/>
    <w:rsid w:val="00164B2F"/>
    <w:rsid w:val="00167E57"/>
    <w:rsid w:val="00171458"/>
    <w:rsid w:val="001749D8"/>
    <w:rsid w:val="00175B69"/>
    <w:rsid w:val="00175F6C"/>
    <w:rsid w:val="00176E5A"/>
    <w:rsid w:val="00177F33"/>
    <w:rsid w:val="00180B10"/>
    <w:rsid w:val="00186660"/>
    <w:rsid w:val="00187E5E"/>
    <w:rsid w:val="00190727"/>
    <w:rsid w:val="00191BED"/>
    <w:rsid w:val="0019422C"/>
    <w:rsid w:val="00194866"/>
    <w:rsid w:val="00196882"/>
    <w:rsid w:val="001972CA"/>
    <w:rsid w:val="001A0F4F"/>
    <w:rsid w:val="001A1848"/>
    <w:rsid w:val="001A3BB5"/>
    <w:rsid w:val="001A5520"/>
    <w:rsid w:val="001B16AA"/>
    <w:rsid w:val="001B69C6"/>
    <w:rsid w:val="001C1298"/>
    <w:rsid w:val="001C27F5"/>
    <w:rsid w:val="001C29C3"/>
    <w:rsid w:val="001C6AE0"/>
    <w:rsid w:val="001D1F4C"/>
    <w:rsid w:val="001E67AD"/>
    <w:rsid w:val="001E6C6F"/>
    <w:rsid w:val="001E6FD2"/>
    <w:rsid w:val="001F1F97"/>
    <w:rsid w:val="001F4A15"/>
    <w:rsid w:val="002055F4"/>
    <w:rsid w:val="00207B59"/>
    <w:rsid w:val="00224167"/>
    <w:rsid w:val="00226C2B"/>
    <w:rsid w:val="00227AB8"/>
    <w:rsid w:val="00230954"/>
    <w:rsid w:val="00230C64"/>
    <w:rsid w:val="00231C77"/>
    <w:rsid w:val="00233399"/>
    <w:rsid w:val="0023446C"/>
    <w:rsid w:val="00236663"/>
    <w:rsid w:val="00236920"/>
    <w:rsid w:val="00240B09"/>
    <w:rsid w:val="0024206A"/>
    <w:rsid w:val="00243CD8"/>
    <w:rsid w:val="00246D8D"/>
    <w:rsid w:val="00253404"/>
    <w:rsid w:val="002606BD"/>
    <w:rsid w:val="00262C02"/>
    <w:rsid w:val="0026342E"/>
    <w:rsid w:val="00264741"/>
    <w:rsid w:val="00271B90"/>
    <w:rsid w:val="00272E47"/>
    <w:rsid w:val="00282675"/>
    <w:rsid w:val="00282F88"/>
    <w:rsid w:val="00286DB7"/>
    <w:rsid w:val="00286E07"/>
    <w:rsid w:val="00287D7B"/>
    <w:rsid w:val="00290C1B"/>
    <w:rsid w:val="00290EC1"/>
    <w:rsid w:val="002914DD"/>
    <w:rsid w:val="00294106"/>
    <w:rsid w:val="00296D18"/>
    <w:rsid w:val="002977D1"/>
    <w:rsid w:val="002978C7"/>
    <w:rsid w:val="002A3CFE"/>
    <w:rsid w:val="002A446D"/>
    <w:rsid w:val="002B0DC7"/>
    <w:rsid w:val="002B5A53"/>
    <w:rsid w:val="002B5EA2"/>
    <w:rsid w:val="002B7C5B"/>
    <w:rsid w:val="002C06AB"/>
    <w:rsid w:val="002C7375"/>
    <w:rsid w:val="002D038E"/>
    <w:rsid w:val="002E22A4"/>
    <w:rsid w:val="002E3795"/>
    <w:rsid w:val="002E5EF4"/>
    <w:rsid w:val="002E64EF"/>
    <w:rsid w:val="002E6804"/>
    <w:rsid w:val="002E6D83"/>
    <w:rsid w:val="002F0FEC"/>
    <w:rsid w:val="002F108D"/>
    <w:rsid w:val="002F55F6"/>
    <w:rsid w:val="00300C38"/>
    <w:rsid w:val="00304B2C"/>
    <w:rsid w:val="003111E9"/>
    <w:rsid w:val="003125C2"/>
    <w:rsid w:val="00312AB5"/>
    <w:rsid w:val="00315A32"/>
    <w:rsid w:val="003169BF"/>
    <w:rsid w:val="00321171"/>
    <w:rsid w:val="00323933"/>
    <w:rsid w:val="003307B4"/>
    <w:rsid w:val="00332571"/>
    <w:rsid w:val="003359E8"/>
    <w:rsid w:val="00335B28"/>
    <w:rsid w:val="003377C7"/>
    <w:rsid w:val="00337BD0"/>
    <w:rsid w:val="00340418"/>
    <w:rsid w:val="00343AA7"/>
    <w:rsid w:val="00344F3C"/>
    <w:rsid w:val="003470DF"/>
    <w:rsid w:val="003514DB"/>
    <w:rsid w:val="003549B6"/>
    <w:rsid w:val="0035739A"/>
    <w:rsid w:val="00360FD7"/>
    <w:rsid w:val="00366974"/>
    <w:rsid w:val="00374AB2"/>
    <w:rsid w:val="0037631A"/>
    <w:rsid w:val="00383444"/>
    <w:rsid w:val="00385336"/>
    <w:rsid w:val="0038671E"/>
    <w:rsid w:val="003876CB"/>
    <w:rsid w:val="00391D95"/>
    <w:rsid w:val="003A00CA"/>
    <w:rsid w:val="003A06F7"/>
    <w:rsid w:val="003A3B33"/>
    <w:rsid w:val="003A5216"/>
    <w:rsid w:val="003A5345"/>
    <w:rsid w:val="003A73AE"/>
    <w:rsid w:val="003B4DF4"/>
    <w:rsid w:val="003B5971"/>
    <w:rsid w:val="003B618B"/>
    <w:rsid w:val="003B7249"/>
    <w:rsid w:val="003C2E07"/>
    <w:rsid w:val="003C3A31"/>
    <w:rsid w:val="003C61BB"/>
    <w:rsid w:val="003D0AA7"/>
    <w:rsid w:val="003D38CE"/>
    <w:rsid w:val="003D48CE"/>
    <w:rsid w:val="003D7578"/>
    <w:rsid w:val="003D7F9B"/>
    <w:rsid w:val="003E519D"/>
    <w:rsid w:val="003E631F"/>
    <w:rsid w:val="003F1968"/>
    <w:rsid w:val="003F28B9"/>
    <w:rsid w:val="003F2D71"/>
    <w:rsid w:val="003F4B00"/>
    <w:rsid w:val="0040094C"/>
    <w:rsid w:val="00401306"/>
    <w:rsid w:val="00401F60"/>
    <w:rsid w:val="004114DE"/>
    <w:rsid w:val="00411DCC"/>
    <w:rsid w:val="00412202"/>
    <w:rsid w:val="00414C5A"/>
    <w:rsid w:val="004158E0"/>
    <w:rsid w:val="0041757D"/>
    <w:rsid w:val="00421089"/>
    <w:rsid w:val="004237BD"/>
    <w:rsid w:val="004277DB"/>
    <w:rsid w:val="004304A7"/>
    <w:rsid w:val="0043066E"/>
    <w:rsid w:val="00430F02"/>
    <w:rsid w:val="00431578"/>
    <w:rsid w:val="00435EFF"/>
    <w:rsid w:val="00440434"/>
    <w:rsid w:val="00443366"/>
    <w:rsid w:val="00443FCC"/>
    <w:rsid w:val="00444277"/>
    <w:rsid w:val="00445D84"/>
    <w:rsid w:val="004528E3"/>
    <w:rsid w:val="0045311A"/>
    <w:rsid w:val="00455393"/>
    <w:rsid w:val="00463C6C"/>
    <w:rsid w:val="004734EB"/>
    <w:rsid w:val="00482421"/>
    <w:rsid w:val="004838EB"/>
    <w:rsid w:val="0048654B"/>
    <w:rsid w:val="00487F34"/>
    <w:rsid w:val="00491220"/>
    <w:rsid w:val="00491FB9"/>
    <w:rsid w:val="00492F9C"/>
    <w:rsid w:val="0049467A"/>
    <w:rsid w:val="004A00D4"/>
    <w:rsid w:val="004A1BB2"/>
    <w:rsid w:val="004A1DF8"/>
    <w:rsid w:val="004A639C"/>
    <w:rsid w:val="004A72F1"/>
    <w:rsid w:val="004B10B1"/>
    <w:rsid w:val="004B2B87"/>
    <w:rsid w:val="004B400A"/>
    <w:rsid w:val="004B5C0D"/>
    <w:rsid w:val="004B6785"/>
    <w:rsid w:val="004B7063"/>
    <w:rsid w:val="004C1191"/>
    <w:rsid w:val="004C194B"/>
    <w:rsid w:val="004C1DD4"/>
    <w:rsid w:val="004C2F96"/>
    <w:rsid w:val="004C52C4"/>
    <w:rsid w:val="004C75E9"/>
    <w:rsid w:val="004D0CD9"/>
    <w:rsid w:val="004E28C8"/>
    <w:rsid w:val="004E34E0"/>
    <w:rsid w:val="004E3A6F"/>
    <w:rsid w:val="004E70E2"/>
    <w:rsid w:val="004F29D1"/>
    <w:rsid w:val="004F4A05"/>
    <w:rsid w:val="004F694F"/>
    <w:rsid w:val="004F7BE0"/>
    <w:rsid w:val="00500186"/>
    <w:rsid w:val="00501EC0"/>
    <w:rsid w:val="00502619"/>
    <w:rsid w:val="00505395"/>
    <w:rsid w:val="005074A8"/>
    <w:rsid w:val="005078CA"/>
    <w:rsid w:val="005119FB"/>
    <w:rsid w:val="00513A03"/>
    <w:rsid w:val="005204C2"/>
    <w:rsid w:val="005234DB"/>
    <w:rsid w:val="00524B17"/>
    <w:rsid w:val="00525A1A"/>
    <w:rsid w:val="00526392"/>
    <w:rsid w:val="005300F7"/>
    <w:rsid w:val="005347F0"/>
    <w:rsid w:val="00534A2A"/>
    <w:rsid w:val="00535F1B"/>
    <w:rsid w:val="00541946"/>
    <w:rsid w:val="00547842"/>
    <w:rsid w:val="00547E6D"/>
    <w:rsid w:val="00551B7C"/>
    <w:rsid w:val="0055412F"/>
    <w:rsid w:val="00556133"/>
    <w:rsid w:val="0055791D"/>
    <w:rsid w:val="005668F6"/>
    <w:rsid w:val="00573241"/>
    <w:rsid w:val="00580815"/>
    <w:rsid w:val="00584517"/>
    <w:rsid w:val="00585F05"/>
    <w:rsid w:val="00586752"/>
    <w:rsid w:val="00587C88"/>
    <w:rsid w:val="00591886"/>
    <w:rsid w:val="00591F59"/>
    <w:rsid w:val="00592630"/>
    <w:rsid w:val="005933B4"/>
    <w:rsid w:val="00594503"/>
    <w:rsid w:val="005A10B5"/>
    <w:rsid w:val="005A4D59"/>
    <w:rsid w:val="005A5F36"/>
    <w:rsid w:val="005B0D85"/>
    <w:rsid w:val="005B2BA6"/>
    <w:rsid w:val="005C401D"/>
    <w:rsid w:val="005C4D93"/>
    <w:rsid w:val="005C531C"/>
    <w:rsid w:val="005D0C55"/>
    <w:rsid w:val="005D2173"/>
    <w:rsid w:val="005D2E63"/>
    <w:rsid w:val="005D3ACC"/>
    <w:rsid w:val="005D4DFC"/>
    <w:rsid w:val="005D6BC9"/>
    <w:rsid w:val="005D791D"/>
    <w:rsid w:val="005D7BC7"/>
    <w:rsid w:val="005E0B92"/>
    <w:rsid w:val="005E1DF8"/>
    <w:rsid w:val="005E3F88"/>
    <w:rsid w:val="005E61C9"/>
    <w:rsid w:val="005E6371"/>
    <w:rsid w:val="005F2E12"/>
    <w:rsid w:val="005F4071"/>
    <w:rsid w:val="005F6E35"/>
    <w:rsid w:val="005F75E4"/>
    <w:rsid w:val="006006DC"/>
    <w:rsid w:val="00600EC9"/>
    <w:rsid w:val="00607967"/>
    <w:rsid w:val="006156FA"/>
    <w:rsid w:val="00625113"/>
    <w:rsid w:val="0062757F"/>
    <w:rsid w:val="0063284B"/>
    <w:rsid w:val="00640434"/>
    <w:rsid w:val="0064569D"/>
    <w:rsid w:val="00645722"/>
    <w:rsid w:val="00646D08"/>
    <w:rsid w:val="006479FC"/>
    <w:rsid w:val="0065139F"/>
    <w:rsid w:val="006535FC"/>
    <w:rsid w:val="00656491"/>
    <w:rsid w:val="00657687"/>
    <w:rsid w:val="00662B73"/>
    <w:rsid w:val="00663F8F"/>
    <w:rsid w:val="006652B2"/>
    <w:rsid w:val="00670F80"/>
    <w:rsid w:val="006711F0"/>
    <w:rsid w:val="00674A40"/>
    <w:rsid w:val="00676FB1"/>
    <w:rsid w:val="00681769"/>
    <w:rsid w:val="00681E89"/>
    <w:rsid w:val="00682455"/>
    <w:rsid w:val="00682C71"/>
    <w:rsid w:val="00683F06"/>
    <w:rsid w:val="006903C7"/>
    <w:rsid w:val="0069133A"/>
    <w:rsid w:val="006A73E2"/>
    <w:rsid w:val="006B2BCC"/>
    <w:rsid w:val="006B43E6"/>
    <w:rsid w:val="006B7460"/>
    <w:rsid w:val="006C055E"/>
    <w:rsid w:val="006C1058"/>
    <w:rsid w:val="006C3D1F"/>
    <w:rsid w:val="006C43CE"/>
    <w:rsid w:val="006D24FC"/>
    <w:rsid w:val="006D566B"/>
    <w:rsid w:val="006D679C"/>
    <w:rsid w:val="006D76E9"/>
    <w:rsid w:val="006D7EA7"/>
    <w:rsid w:val="006D7EBB"/>
    <w:rsid w:val="006E0267"/>
    <w:rsid w:val="006E0483"/>
    <w:rsid w:val="006E08BF"/>
    <w:rsid w:val="006E0934"/>
    <w:rsid w:val="006E3B3F"/>
    <w:rsid w:val="006E41DE"/>
    <w:rsid w:val="006E5472"/>
    <w:rsid w:val="006E66AB"/>
    <w:rsid w:val="006F070A"/>
    <w:rsid w:val="006F126B"/>
    <w:rsid w:val="006F16B4"/>
    <w:rsid w:val="006F1A5D"/>
    <w:rsid w:val="006F2D5C"/>
    <w:rsid w:val="006F58D0"/>
    <w:rsid w:val="006F5B25"/>
    <w:rsid w:val="00705449"/>
    <w:rsid w:val="00714A91"/>
    <w:rsid w:val="007161FE"/>
    <w:rsid w:val="0072397F"/>
    <w:rsid w:val="007244CF"/>
    <w:rsid w:val="00724C86"/>
    <w:rsid w:val="00726885"/>
    <w:rsid w:val="00726C45"/>
    <w:rsid w:val="00731C2C"/>
    <w:rsid w:val="00737551"/>
    <w:rsid w:val="0074125F"/>
    <w:rsid w:val="007418D6"/>
    <w:rsid w:val="0074395C"/>
    <w:rsid w:val="007518C9"/>
    <w:rsid w:val="007526BE"/>
    <w:rsid w:val="0075397D"/>
    <w:rsid w:val="00753F71"/>
    <w:rsid w:val="007546CC"/>
    <w:rsid w:val="007566EC"/>
    <w:rsid w:val="0076067A"/>
    <w:rsid w:val="00761510"/>
    <w:rsid w:val="0076687C"/>
    <w:rsid w:val="007670F5"/>
    <w:rsid w:val="007713D1"/>
    <w:rsid w:val="00771414"/>
    <w:rsid w:val="007726F7"/>
    <w:rsid w:val="0077322A"/>
    <w:rsid w:val="0077385C"/>
    <w:rsid w:val="00774C47"/>
    <w:rsid w:val="007751E8"/>
    <w:rsid w:val="00780556"/>
    <w:rsid w:val="00780D87"/>
    <w:rsid w:val="00781CDC"/>
    <w:rsid w:val="007850A9"/>
    <w:rsid w:val="007868F5"/>
    <w:rsid w:val="007879AE"/>
    <w:rsid w:val="00792592"/>
    <w:rsid w:val="00795A7D"/>
    <w:rsid w:val="00795D70"/>
    <w:rsid w:val="00796D80"/>
    <w:rsid w:val="007A029C"/>
    <w:rsid w:val="007A37E2"/>
    <w:rsid w:val="007A4666"/>
    <w:rsid w:val="007A6918"/>
    <w:rsid w:val="007A6EC1"/>
    <w:rsid w:val="007B0CAD"/>
    <w:rsid w:val="007B0E6F"/>
    <w:rsid w:val="007B1C47"/>
    <w:rsid w:val="007B371C"/>
    <w:rsid w:val="007B485F"/>
    <w:rsid w:val="007B5103"/>
    <w:rsid w:val="007C0AF5"/>
    <w:rsid w:val="007C447E"/>
    <w:rsid w:val="007C70E3"/>
    <w:rsid w:val="007D2A4A"/>
    <w:rsid w:val="007D42C2"/>
    <w:rsid w:val="007D5B9B"/>
    <w:rsid w:val="007D622F"/>
    <w:rsid w:val="007D74E6"/>
    <w:rsid w:val="007E1559"/>
    <w:rsid w:val="007E25B1"/>
    <w:rsid w:val="007E3CC2"/>
    <w:rsid w:val="007E46E9"/>
    <w:rsid w:val="007E5298"/>
    <w:rsid w:val="007F3491"/>
    <w:rsid w:val="007F3BDF"/>
    <w:rsid w:val="007F4122"/>
    <w:rsid w:val="007F44CA"/>
    <w:rsid w:val="007F4905"/>
    <w:rsid w:val="007F5426"/>
    <w:rsid w:val="007F6C03"/>
    <w:rsid w:val="007F6FBD"/>
    <w:rsid w:val="0080287E"/>
    <w:rsid w:val="0080568E"/>
    <w:rsid w:val="00810ABE"/>
    <w:rsid w:val="00811A09"/>
    <w:rsid w:val="00814178"/>
    <w:rsid w:val="00815B8C"/>
    <w:rsid w:val="008174EF"/>
    <w:rsid w:val="00820CA6"/>
    <w:rsid w:val="00820D8D"/>
    <w:rsid w:val="00824876"/>
    <w:rsid w:val="00827B29"/>
    <w:rsid w:val="00832FBB"/>
    <w:rsid w:val="00834886"/>
    <w:rsid w:val="00835C2B"/>
    <w:rsid w:val="00836654"/>
    <w:rsid w:val="008371E6"/>
    <w:rsid w:val="008410D1"/>
    <w:rsid w:val="00850570"/>
    <w:rsid w:val="00851852"/>
    <w:rsid w:val="00856B5E"/>
    <w:rsid w:val="008620D1"/>
    <w:rsid w:val="00866943"/>
    <w:rsid w:val="008670DB"/>
    <w:rsid w:val="0086785B"/>
    <w:rsid w:val="008759E9"/>
    <w:rsid w:val="00882BA8"/>
    <w:rsid w:val="00885CCD"/>
    <w:rsid w:val="00886361"/>
    <w:rsid w:val="008924DD"/>
    <w:rsid w:val="00895C88"/>
    <w:rsid w:val="00897013"/>
    <w:rsid w:val="008A0EE0"/>
    <w:rsid w:val="008A172C"/>
    <w:rsid w:val="008A5061"/>
    <w:rsid w:val="008A6368"/>
    <w:rsid w:val="008A7227"/>
    <w:rsid w:val="008B246B"/>
    <w:rsid w:val="008C0087"/>
    <w:rsid w:val="008C3033"/>
    <w:rsid w:val="008C4B98"/>
    <w:rsid w:val="008C522E"/>
    <w:rsid w:val="008D1FD8"/>
    <w:rsid w:val="008E35B7"/>
    <w:rsid w:val="008E7CFE"/>
    <w:rsid w:val="008F0D96"/>
    <w:rsid w:val="008F0FF9"/>
    <w:rsid w:val="008F396C"/>
    <w:rsid w:val="008F5D7B"/>
    <w:rsid w:val="009009A8"/>
    <w:rsid w:val="00903644"/>
    <w:rsid w:val="009045C3"/>
    <w:rsid w:val="00906D7F"/>
    <w:rsid w:val="00906EB2"/>
    <w:rsid w:val="0091034F"/>
    <w:rsid w:val="009114DB"/>
    <w:rsid w:val="00911792"/>
    <w:rsid w:val="00911E98"/>
    <w:rsid w:val="00914C80"/>
    <w:rsid w:val="009157E1"/>
    <w:rsid w:val="00915E13"/>
    <w:rsid w:val="00920422"/>
    <w:rsid w:val="00922717"/>
    <w:rsid w:val="00926C93"/>
    <w:rsid w:val="0093140F"/>
    <w:rsid w:val="00932F61"/>
    <w:rsid w:val="009338C3"/>
    <w:rsid w:val="009346B3"/>
    <w:rsid w:val="00936265"/>
    <w:rsid w:val="00936919"/>
    <w:rsid w:val="00943BBE"/>
    <w:rsid w:val="00944010"/>
    <w:rsid w:val="00946BA0"/>
    <w:rsid w:val="009513C6"/>
    <w:rsid w:val="009518F1"/>
    <w:rsid w:val="009529D3"/>
    <w:rsid w:val="00953A7A"/>
    <w:rsid w:val="00956386"/>
    <w:rsid w:val="00962AC2"/>
    <w:rsid w:val="00965D76"/>
    <w:rsid w:val="00970868"/>
    <w:rsid w:val="0097337E"/>
    <w:rsid w:val="00973DAA"/>
    <w:rsid w:val="009748B1"/>
    <w:rsid w:val="00981E96"/>
    <w:rsid w:val="00982E24"/>
    <w:rsid w:val="00983E20"/>
    <w:rsid w:val="00991F46"/>
    <w:rsid w:val="009931EE"/>
    <w:rsid w:val="00993280"/>
    <w:rsid w:val="00997E99"/>
    <w:rsid w:val="009A2BB9"/>
    <w:rsid w:val="009A529A"/>
    <w:rsid w:val="009A6F69"/>
    <w:rsid w:val="009A779F"/>
    <w:rsid w:val="009B049E"/>
    <w:rsid w:val="009B0780"/>
    <w:rsid w:val="009B2CE7"/>
    <w:rsid w:val="009B3ACC"/>
    <w:rsid w:val="009C09BE"/>
    <w:rsid w:val="009C0B3C"/>
    <w:rsid w:val="009C0F3F"/>
    <w:rsid w:val="009C2E3B"/>
    <w:rsid w:val="009C2F59"/>
    <w:rsid w:val="009C4C75"/>
    <w:rsid w:val="009C575D"/>
    <w:rsid w:val="009C6872"/>
    <w:rsid w:val="009D02F8"/>
    <w:rsid w:val="009D4F06"/>
    <w:rsid w:val="009D769A"/>
    <w:rsid w:val="009E0397"/>
    <w:rsid w:val="009E1351"/>
    <w:rsid w:val="009E1C3D"/>
    <w:rsid w:val="009E488A"/>
    <w:rsid w:val="00A04DED"/>
    <w:rsid w:val="00A06908"/>
    <w:rsid w:val="00A13D6B"/>
    <w:rsid w:val="00A15A51"/>
    <w:rsid w:val="00A17875"/>
    <w:rsid w:val="00A21B49"/>
    <w:rsid w:val="00A25731"/>
    <w:rsid w:val="00A26BFE"/>
    <w:rsid w:val="00A26F56"/>
    <w:rsid w:val="00A30C22"/>
    <w:rsid w:val="00A330D7"/>
    <w:rsid w:val="00A407B3"/>
    <w:rsid w:val="00A41DF9"/>
    <w:rsid w:val="00A44736"/>
    <w:rsid w:val="00A44BA7"/>
    <w:rsid w:val="00A44D80"/>
    <w:rsid w:val="00A4667C"/>
    <w:rsid w:val="00A4688B"/>
    <w:rsid w:val="00A51CE6"/>
    <w:rsid w:val="00A52B8E"/>
    <w:rsid w:val="00A53148"/>
    <w:rsid w:val="00A620D9"/>
    <w:rsid w:val="00A639FF"/>
    <w:rsid w:val="00A64871"/>
    <w:rsid w:val="00A66C85"/>
    <w:rsid w:val="00A7319B"/>
    <w:rsid w:val="00A73D6C"/>
    <w:rsid w:val="00A74258"/>
    <w:rsid w:val="00A766DE"/>
    <w:rsid w:val="00A806F4"/>
    <w:rsid w:val="00A82082"/>
    <w:rsid w:val="00A841D9"/>
    <w:rsid w:val="00A848AA"/>
    <w:rsid w:val="00A90337"/>
    <w:rsid w:val="00A90F5E"/>
    <w:rsid w:val="00A910A2"/>
    <w:rsid w:val="00A91124"/>
    <w:rsid w:val="00A91A43"/>
    <w:rsid w:val="00AA3F02"/>
    <w:rsid w:val="00AA3F86"/>
    <w:rsid w:val="00AB12A6"/>
    <w:rsid w:val="00AB456D"/>
    <w:rsid w:val="00AB4708"/>
    <w:rsid w:val="00AB5A43"/>
    <w:rsid w:val="00AC0064"/>
    <w:rsid w:val="00AC280B"/>
    <w:rsid w:val="00AC7857"/>
    <w:rsid w:val="00AD1D0E"/>
    <w:rsid w:val="00AD2B0B"/>
    <w:rsid w:val="00AD38A6"/>
    <w:rsid w:val="00AD7D6A"/>
    <w:rsid w:val="00AE6600"/>
    <w:rsid w:val="00AE700A"/>
    <w:rsid w:val="00AF08F4"/>
    <w:rsid w:val="00AF753A"/>
    <w:rsid w:val="00AF759B"/>
    <w:rsid w:val="00B00605"/>
    <w:rsid w:val="00B03276"/>
    <w:rsid w:val="00B04459"/>
    <w:rsid w:val="00B058A9"/>
    <w:rsid w:val="00B1268F"/>
    <w:rsid w:val="00B12F02"/>
    <w:rsid w:val="00B13205"/>
    <w:rsid w:val="00B16D74"/>
    <w:rsid w:val="00B24EDE"/>
    <w:rsid w:val="00B25131"/>
    <w:rsid w:val="00B2565F"/>
    <w:rsid w:val="00B3089D"/>
    <w:rsid w:val="00B30F7A"/>
    <w:rsid w:val="00B32425"/>
    <w:rsid w:val="00B36458"/>
    <w:rsid w:val="00B433BE"/>
    <w:rsid w:val="00B457C8"/>
    <w:rsid w:val="00B4713B"/>
    <w:rsid w:val="00B477EC"/>
    <w:rsid w:val="00B505E7"/>
    <w:rsid w:val="00B50B5D"/>
    <w:rsid w:val="00B62419"/>
    <w:rsid w:val="00B67A51"/>
    <w:rsid w:val="00B70162"/>
    <w:rsid w:val="00B74E89"/>
    <w:rsid w:val="00B77C5F"/>
    <w:rsid w:val="00B80C44"/>
    <w:rsid w:val="00B83582"/>
    <w:rsid w:val="00B85811"/>
    <w:rsid w:val="00B867E7"/>
    <w:rsid w:val="00B90785"/>
    <w:rsid w:val="00B938A4"/>
    <w:rsid w:val="00B93A1A"/>
    <w:rsid w:val="00B95412"/>
    <w:rsid w:val="00B95ADF"/>
    <w:rsid w:val="00B97AAF"/>
    <w:rsid w:val="00BA6132"/>
    <w:rsid w:val="00BA620E"/>
    <w:rsid w:val="00BA6F4D"/>
    <w:rsid w:val="00BB2041"/>
    <w:rsid w:val="00BB3A63"/>
    <w:rsid w:val="00BB3ECC"/>
    <w:rsid w:val="00BB45E1"/>
    <w:rsid w:val="00BB715B"/>
    <w:rsid w:val="00BC16AF"/>
    <w:rsid w:val="00BC7170"/>
    <w:rsid w:val="00BC762A"/>
    <w:rsid w:val="00BC7F95"/>
    <w:rsid w:val="00BD0284"/>
    <w:rsid w:val="00BD129E"/>
    <w:rsid w:val="00BD3C17"/>
    <w:rsid w:val="00BD41D7"/>
    <w:rsid w:val="00BD70A6"/>
    <w:rsid w:val="00BE155F"/>
    <w:rsid w:val="00BE1DEF"/>
    <w:rsid w:val="00BE5118"/>
    <w:rsid w:val="00BE51BA"/>
    <w:rsid w:val="00BE7859"/>
    <w:rsid w:val="00BF77B5"/>
    <w:rsid w:val="00C00698"/>
    <w:rsid w:val="00C011A8"/>
    <w:rsid w:val="00C107D8"/>
    <w:rsid w:val="00C11580"/>
    <w:rsid w:val="00C145DB"/>
    <w:rsid w:val="00C159AF"/>
    <w:rsid w:val="00C1753A"/>
    <w:rsid w:val="00C21785"/>
    <w:rsid w:val="00C234FF"/>
    <w:rsid w:val="00C2420C"/>
    <w:rsid w:val="00C24F9D"/>
    <w:rsid w:val="00C252C5"/>
    <w:rsid w:val="00C271D1"/>
    <w:rsid w:val="00C27AA5"/>
    <w:rsid w:val="00C328F5"/>
    <w:rsid w:val="00C34EF0"/>
    <w:rsid w:val="00C362C5"/>
    <w:rsid w:val="00C40536"/>
    <w:rsid w:val="00C416FB"/>
    <w:rsid w:val="00C451F1"/>
    <w:rsid w:val="00C56800"/>
    <w:rsid w:val="00C574BF"/>
    <w:rsid w:val="00C57AF9"/>
    <w:rsid w:val="00C61C1C"/>
    <w:rsid w:val="00C62054"/>
    <w:rsid w:val="00C64302"/>
    <w:rsid w:val="00C643CD"/>
    <w:rsid w:val="00C708E3"/>
    <w:rsid w:val="00C73288"/>
    <w:rsid w:val="00C759E6"/>
    <w:rsid w:val="00C75AD0"/>
    <w:rsid w:val="00C76473"/>
    <w:rsid w:val="00C8090A"/>
    <w:rsid w:val="00C813E3"/>
    <w:rsid w:val="00C83476"/>
    <w:rsid w:val="00C85E5E"/>
    <w:rsid w:val="00C90E59"/>
    <w:rsid w:val="00C97E98"/>
    <w:rsid w:val="00CA00E4"/>
    <w:rsid w:val="00CA3813"/>
    <w:rsid w:val="00CA4EB4"/>
    <w:rsid w:val="00CA6DAF"/>
    <w:rsid w:val="00CA6DD3"/>
    <w:rsid w:val="00CB0A10"/>
    <w:rsid w:val="00CB27C8"/>
    <w:rsid w:val="00CB4FB6"/>
    <w:rsid w:val="00CC3459"/>
    <w:rsid w:val="00CC493C"/>
    <w:rsid w:val="00CC6117"/>
    <w:rsid w:val="00CD2F09"/>
    <w:rsid w:val="00CD3B63"/>
    <w:rsid w:val="00CD74B6"/>
    <w:rsid w:val="00CD7793"/>
    <w:rsid w:val="00CE1AEF"/>
    <w:rsid w:val="00CE224D"/>
    <w:rsid w:val="00CE4AC7"/>
    <w:rsid w:val="00CE4C23"/>
    <w:rsid w:val="00CE5E8C"/>
    <w:rsid w:val="00CE7708"/>
    <w:rsid w:val="00CF38FA"/>
    <w:rsid w:val="00CF51DC"/>
    <w:rsid w:val="00D0427A"/>
    <w:rsid w:val="00D058AC"/>
    <w:rsid w:val="00D11E30"/>
    <w:rsid w:val="00D11E41"/>
    <w:rsid w:val="00D12563"/>
    <w:rsid w:val="00D1527B"/>
    <w:rsid w:val="00D20F9C"/>
    <w:rsid w:val="00D22B31"/>
    <w:rsid w:val="00D23AD6"/>
    <w:rsid w:val="00D24A18"/>
    <w:rsid w:val="00D25668"/>
    <w:rsid w:val="00D26614"/>
    <w:rsid w:val="00D31D2F"/>
    <w:rsid w:val="00D3387E"/>
    <w:rsid w:val="00D36FDE"/>
    <w:rsid w:val="00D43144"/>
    <w:rsid w:val="00D4363E"/>
    <w:rsid w:val="00D46F60"/>
    <w:rsid w:val="00D478EA"/>
    <w:rsid w:val="00D530CF"/>
    <w:rsid w:val="00D5411D"/>
    <w:rsid w:val="00D5526F"/>
    <w:rsid w:val="00D5671F"/>
    <w:rsid w:val="00D60D42"/>
    <w:rsid w:val="00D6718B"/>
    <w:rsid w:val="00D671DD"/>
    <w:rsid w:val="00D70634"/>
    <w:rsid w:val="00D7157E"/>
    <w:rsid w:val="00D72532"/>
    <w:rsid w:val="00D7373E"/>
    <w:rsid w:val="00D740BD"/>
    <w:rsid w:val="00D808FD"/>
    <w:rsid w:val="00D83010"/>
    <w:rsid w:val="00D83BC9"/>
    <w:rsid w:val="00D85482"/>
    <w:rsid w:val="00D86AA2"/>
    <w:rsid w:val="00D87885"/>
    <w:rsid w:val="00D90CCA"/>
    <w:rsid w:val="00D917F7"/>
    <w:rsid w:val="00D95581"/>
    <w:rsid w:val="00D955C2"/>
    <w:rsid w:val="00DA00DA"/>
    <w:rsid w:val="00DA5B74"/>
    <w:rsid w:val="00DB0843"/>
    <w:rsid w:val="00DB2197"/>
    <w:rsid w:val="00DB286E"/>
    <w:rsid w:val="00DB3B90"/>
    <w:rsid w:val="00DB4D74"/>
    <w:rsid w:val="00DB6399"/>
    <w:rsid w:val="00DC0473"/>
    <w:rsid w:val="00DC07A1"/>
    <w:rsid w:val="00DC0AB0"/>
    <w:rsid w:val="00DC20CE"/>
    <w:rsid w:val="00DC25E9"/>
    <w:rsid w:val="00DC2AA9"/>
    <w:rsid w:val="00DC41B4"/>
    <w:rsid w:val="00DC4A7B"/>
    <w:rsid w:val="00DC676D"/>
    <w:rsid w:val="00DD0EC2"/>
    <w:rsid w:val="00DD1E89"/>
    <w:rsid w:val="00DD23BE"/>
    <w:rsid w:val="00DD302E"/>
    <w:rsid w:val="00DE157E"/>
    <w:rsid w:val="00DE2E47"/>
    <w:rsid w:val="00DF0AC1"/>
    <w:rsid w:val="00DF1612"/>
    <w:rsid w:val="00DF3DCF"/>
    <w:rsid w:val="00DF5FBB"/>
    <w:rsid w:val="00DF6C3C"/>
    <w:rsid w:val="00DF7522"/>
    <w:rsid w:val="00E0105C"/>
    <w:rsid w:val="00E0388A"/>
    <w:rsid w:val="00E03E9E"/>
    <w:rsid w:val="00E06846"/>
    <w:rsid w:val="00E13AE1"/>
    <w:rsid w:val="00E21071"/>
    <w:rsid w:val="00E24A37"/>
    <w:rsid w:val="00E24E2E"/>
    <w:rsid w:val="00E30015"/>
    <w:rsid w:val="00E30999"/>
    <w:rsid w:val="00E310FE"/>
    <w:rsid w:val="00E318D1"/>
    <w:rsid w:val="00E335FD"/>
    <w:rsid w:val="00E367DE"/>
    <w:rsid w:val="00E37ED3"/>
    <w:rsid w:val="00E42BDF"/>
    <w:rsid w:val="00E51022"/>
    <w:rsid w:val="00E5183A"/>
    <w:rsid w:val="00E51A64"/>
    <w:rsid w:val="00E51E8B"/>
    <w:rsid w:val="00E53F48"/>
    <w:rsid w:val="00E558AC"/>
    <w:rsid w:val="00E60A4E"/>
    <w:rsid w:val="00E61D94"/>
    <w:rsid w:val="00E6212D"/>
    <w:rsid w:val="00E733B8"/>
    <w:rsid w:val="00E7353C"/>
    <w:rsid w:val="00E74657"/>
    <w:rsid w:val="00E763D9"/>
    <w:rsid w:val="00E80204"/>
    <w:rsid w:val="00E80375"/>
    <w:rsid w:val="00E823CB"/>
    <w:rsid w:val="00E82B83"/>
    <w:rsid w:val="00E83069"/>
    <w:rsid w:val="00E91B6A"/>
    <w:rsid w:val="00E957D5"/>
    <w:rsid w:val="00E95EA4"/>
    <w:rsid w:val="00E971E0"/>
    <w:rsid w:val="00EA1B31"/>
    <w:rsid w:val="00EA1BF4"/>
    <w:rsid w:val="00EA36A5"/>
    <w:rsid w:val="00EA6236"/>
    <w:rsid w:val="00EA7866"/>
    <w:rsid w:val="00EB0932"/>
    <w:rsid w:val="00EB0D9A"/>
    <w:rsid w:val="00EB22AE"/>
    <w:rsid w:val="00EB2DFD"/>
    <w:rsid w:val="00EB4FB6"/>
    <w:rsid w:val="00EB5391"/>
    <w:rsid w:val="00EB7502"/>
    <w:rsid w:val="00EC023E"/>
    <w:rsid w:val="00EC2CDF"/>
    <w:rsid w:val="00EC3083"/>
    <w:rsid w:val="00EC48C4"/>
    <w:rsid w:val="00EC53B8"/>
    <w:rsid w:val="00ED07EA"/>
    <w:rsid w:val="00ED2E79"/>
    <w:rsid w:val="00EE07D8"/>
    <w:rsid w:val="00EE5254"/>
    <w:rsid w:val="00EF1259"/>
    <w:rsid w:val="00EF1ACC"/>
    <w:rsid w:val="00F00DBC"/>
    <w:rsid w:val="00F0281C"/>
    <w:rsid w:val="00F10FF6"/>
    <w:rsid w:val="00F1187E"/>
    <w:rsid w:val="00F12653"/>
    <w:rsid w:val="00F126D0"/>
    <w:rsid w:val="00F16281"/>
    <w:rsid w:val="00F20377"/>
    <w:rsid w:val="00F21473"/>
    <w:rsid w:val="00F2180C"/>
    <w:rsid w:val="00F21935"/>
    <w:rsid w:val="00F22B1B"/>
    <w:rsid w:val="00F23426"/>
    <w:rsid w:val="00F31994"/>
    <w:rsid w:val="00F31B69"/>
    <w:rsid w:val="00F3759C"/>
    <w:rsid w:val="00F4005F"/>
    <w:rsid w:val="00F41EBD"/>
    <w:rsid w:val="00F4348E"/>
    <w:rsid w:val="00F5044E"/>
    <w:rsid w:val="00F518C2"/>
    <w:rsid w:val="00F5668B"/>
    <w:rsid w:val="00F5731C"/>
    <w:rsid w:val="00F57F4D"/>
    <w:rsid w:val="00F612FF"/>
    <w:rsid w:val="00F61F03"/>
    <w:rsid w:val="00F62E0D"/>
    <w:rsid w:val="00F63F0B"/>
    <w:rsid w:val="00F644CC"/>
    <w:rsid w:val="00F65D6B"/>
    <w:rsid w:val="00F678B3"/>
    <w:rsid w:val="00F67E4A"/>
    <w:rsid w:val="00F72B65"/>
    <w:rsid w:val="00F8044D"/>
    <w:rsid w:val="00F81C92"/>
    <w:rsid w:val="00F85061"/>
    <w:rsid w:val="00F85B7A"/>
    <w:rsid w:val="00F861BB"/>
    <w:rsid w:val="00F90489"/>
    <w:rsid w:val="00F905FF"/>
    <w:rsid w:val="00F91416"/>
    <w:rsid w:val="00FA0108"/>
    <w:rsid w:val="00FA3070"/>
    <w:rsid w:val="00FA5D2F"/>
    <w:rsid w:val="00FB0386"/>
    <w:rsid w:val="00FB0A9C"/>
    <w:rsid w:val="00FB3302"/>
    <w:rsid w:val="00FB371C"/>
    <w:rsid w:val="00FC1EF9"/>
    <w:rsid w:val="00FC280C"/>
    <w:rsid w:val="00FC3384"/>
    <w:rsid w:val="00FC3B83"/>
    <w:rsid w:val="00FC3D0D"/>
    <w:rsid w:val="00FC6690"/>
    <w:rsid w:val="00FD6C27"/>
    <w:rsid w:val="00FD7A96"/>
    <w:rsid w:val="00FE5A42"/>
    <w:rsid w:val="00FF32BF"/>
    <w:rsid w:val="00FF4672"/>
    <w:rsid w:val="00F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19864F"/>
  <w15:docId w15:val="{433AF764-D846-43BA-96B1-B7588A3E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F3F"/>
    <w:pPr>
      <w:widowControl w:val="0"/>
    </w:pPr>
    <w:rPr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A90337"/>
    <w:pPr>
      <w:keepNext/>
      <w:jc w:val="center"/>
      <w:outlineLvl w:val="0"/>
    </w:pPr>
    <w:rPr>
      <w:b/>
      <w:sz w:val="22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A90337"/>
    <w:pPr>
      <w:keepNext/>
      <w:jc w:val="both"/>
      <w:outlineLvl w:val="1"/>
    </w:pPr>
    <w:rPr>
      <w:b/>
      <w:bCs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A9033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both"/>
      <w:outlineLvl w:val="2"/>
    </w:pPr>
    <w:rPr>
      <w:rFonts w:ascii="Arial" w:hAnsi="Arial" w:cs="Arial"/>
      <w:b/>
      <w:spacing w:val="-2"/>
      <w:sz w:val="22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A90337"/>
    <w:pPr>
      <w:keepNext/>
      <w:ind w:left="2880" w:firstLine="720"/>
      <w:outlineLvl w:val="3"/>
    </w:pPr>
    <w:rPr>
      <w:rFonts w:ascii="Arial" w:hAnsi="Arial" w:cs="Arial"/>
      <w:i/>
      <w:iCs/>
      <w:sz w:val="22"/>
      <w:lang w:val="fr-FR"/>
    </w:rPr>
  </w:style>
  <w:style w:type="paragraph" w:styleId="Ttulo5">
    <w:name w:val="heading 5"/>
    <w:basedOn w:val="Normal"/>
    <w:next w:val="Normal"/>
    <w:link w:val="Ttulo5Car"/>
    <w:uiPriority w:val="99"/>
    <w:qFormat/>
    <w:rsid w:val="00EB2DF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11580"/>
    <w:rPr>
      <w:rFonts w:ascii="Cambria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11580"/>
    <w:rPr>
      <w:rFonts w:ascii="Cambria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C11580"/>
    <w:rPr>
      <w:rFonts w:ascii="Cambria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C11580"/>
    <w:rPr>
      <w:rFonts w:ascii="Calibri" w:hAnsi="Calibri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C11580"/>
    <w:rPr>
      <w:rFonts w:ascii="Calibri" w:hAnsi="Calibri" w:cs="Times New Roman"/>
      <w:b/>
      <w:bCs/>
      <w:i/>
      <w:iCs/>
      <w:sz w:val="26"/>
      <w:szCs w:val="26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A90337"/>
    <w:rPr>
      <w:rFonts w:cs="Times New Roman"/>
    </w:rPr>
  </w:style>
  <w:style w:type="paragraph" w:styleId="Sangradetextonormal">
    <w:name w:val="Body Text Indent"/>
    <w:basedOn w:val="Normal"/>
    <w:link w:val="SangradetextonormalCar"/>
    <w:uiPriority w:val="99"/>
    <w:rsid w:val="00A90337"/>
    <w:pPr>
      <w:ind w:firstLine="720"/>
      <w:jc w:val="both"/>
    </w:pPr>
    <w:rPr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C11580"/>
    <w:rPr>
      <w:rFonts w:cs="Times New Roman"/>
      <w:sz w:val="20"/>
      <w:szCs w:val="20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A90337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C11580"/>
    <w:rPr>
      <w:rFonts w:cs="Times New Roman"/>
      <w:sz w:val="2"/>
      <w:lang w:eastAsia="es-ES"/>
    </w:rPr>
  </w:style>
  <w:style w:type="paragraph" w:styleId="Encabezado">
    <w:name w:val="header"/>
    <w:basedOn w:val="Normal"/>
    <w:link w:val="EncabezadoCar"/>
    <w:rsid w:val="00A903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C11580"/>
    <w:rPr>
      <w:rFonts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A903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11580"/>
    <w:rPr>
      <w:rFonts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uiPriority w:val="99"/>
    <w:rsid w:val="00A90337"/>
    <w:rPr>
      <w:rFonts w:cs="Times New Roman"/>
    </w:rPr>
  </w:style>
  <w:style w:type="paragraph" w:styleId="Sangra2detindependiente">
    <w:name w:val="Body Text Indent 2"/>
    <w:basedOn w:val="Normal"/>
    <w:link w:val="Sangra2detindependienteCar"/>
    <w:uiPriority w:val="99"/>
    <w:rsid w:val="00A90337"/>
    <w:pPr>
      <w:ind w:firstLine="709"/>
      <w:jc w:val="both"/>
    </w:pPr>
    <w:rPr>
      <w:spacing w:val="-3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C11580"/>
    <w:rPr>
      <w:rFonts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A90337"/>
    <w:pPr>
      <w:jc w:val="both"/>
    </w:pPr>
    <w:rPr>
      <w:spacing w:val="-3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C11580"/>
    <w:rPr>
      <w:rFonts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A90337"/>
    <w:pPr>
      <w:ind w:left="720"/>
      <w:jc w:val="both"/>
    </w:pPr>
    <w:rPr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C11580"/>
    <w:rPr>
      <w:rFonts w:cs="Times New Roman"/>
      <w:sz w:val="16"/>
      <w:szCs w:val="16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A90337"/>
    <w:pPr>
      <w:spacing w:before="240" w:after="120"/>
      <w:jc w:val="center"/>
      <w:outlineLvl w:val="0"/>
    </w:pPr>
    <w:rPr>
      <w:rFonts w:ascii="Arial" w:hAnsi="Arial" w:cs="Arial"/>
      <w:sz w:val="22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C11580"/>
    <w:rPr>
      <w:rFonts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A90337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before="240" w:after="120"/>
      <w:jc w:val="both"/>
      <w:outlineLvl w:val="0"/>
    </w:pPr>
    <w:rPr>
      <w:rFonts w:ascii="Arial" w:hAnsi="Arial" w:cs="Arial"/>
      <w:spacing w:val="-2"/>
      <w:sz w:val="22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C11580"/>
    <w:rPr>
      <w:rFonts w:cs="Times New Roman"/>
      <w:sz w:val="16"/>
      <w:szCs w:val="16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A90337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DF5FBB"/>
    <w:rPr>
      <w:rFonts w:cs="Times New Roman"/>
      <w:snapToGrid w:val="0"/>
      <w:lang w:val="en-US" w:eastAsia="es-ES" w:bidi="ar-SA"/>
    </w:rPr>
  </w:style>
  <w:style w:type="paragraph" w:styleId="Textodebloque">
    <w:name w:val="Block Text"/>
    <w:basedOn w:val="Normal"/>
    <w:uiPriority w:val="99"/>
    <w:rsid w:val="00A90337"/>
    <w:pPr>
      <w:widowControl/>
      <w:spacing w:line="480" w:lineRule="auto"/>
      <w:ind w:left="709" w:right="-737"/>
      <w:jc w:val="both"/>
    </w:pPr>
    <w:rPr>
      <w:sz w:val="2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DC4A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11580"/>
    <w:rPr>
      <w:rFonts w:cs="Times New Roman"/>
      <w:sz w:val="2"/>
      <w:lang w:eastAsia="es-ES"/>
    </w:rPr>
  </w:style>
  <w:style w:type="table" w:styleId="Tablaconcuadrcula">
    <w:name w:val="Table Grid"/>
    <w:basedOn w:val="Tablanormal"/>
    <w:uiPriority w:val="59"/>
    <w:rsid w:val="00EB2DFD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F85B7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C0B3C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7CFE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7CFE"/>
    <w:rPr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D42C2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42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42C2"/>
    <w:rPr>
      <w:b/>
      <w:bCs/>
      <w:sz w:val="20"/>
      <w:szCs w:val="20"/>
      <w:lang w:eastAsia="es-ES"/>
    </w:rPr>
  </w:style>
  <w:style w:type="paragraph" w:customStyle="1" w:styleId="Default">
    <w:name w:val="Default"/>
    <w:rsid w:val="009157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382EF-B674-42C1-BCD8-4BD2ADEDC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931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de</vt:lpstr>
    </vt:vector>
  </TitlesOfParts>
  <Company>S.G.T.I. - M.E.C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de</dc:title>
  <dc:creator>S.G.T.I.</dc:creator>
  <cp:lastModifiedBy>Rodríguez Fonteboa Mara Noemi</cp:lastModifiedBy>
  <cp:revision>5</cp:revision>
  <cp:lastPrinted>2020-06-15T11:15:00Z</cp:lastPrinted>
  <dcterms:created xsi:type="dcterms:W3CDTF">2020-09-28T09:35:00Z</dcterms:created>
  <dcterms:modified xsi:type="dcterms:W3CDTF">2022-05-20T06:50:00Z</dcterms:modified>
</cp:coreProperties>
</file>