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FD" w:rsidRPr="00206E58" w:rsidRDefault="00CD2DFD" w:rsidP="00EC2010">
      <w:pPr>
        <w:pStyle w:val="Textonotapie"/>
        <w:tabs>
          <w:tab w:val="left" w:pos="-2552"/>
        </w:tabs>
        <w:jc w:val="both"/>
        <w:rPr>
          <w:rFonts w:ascii="Gill Sans MT" w:hAnsi="Gill Sans MT" w:cs="Arial"/>
          <w:color w:val="FFFFFF"/>
          <w:sz w:val="24"/>
          <w:szCs w:val="24"/>
        </w:rPr>
        <w:sectPr w:rsidR="00CD2DFD" w:rsidRPr="00206E58" w:rsidSect="00CD2D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57" w:right="567" w:bottom="851" w:left="851" w:header="567" w:footer="567" w:gutter="0"/>
          <w:cols w:space="720" w:equalWidth="0">
            <w:col w:w="9411"/>
          </w:cols>
          <w:titlePg/>
        </w:sectPr>
      </w:pPr>
    </w:p>
    <w:p w:rsidR="000435FB" w:rsidRPr="00633207" w:rsidRDefault="000435FB" w:rsidP="000435FB">
      <w:pPr>
        <w:pStyle w:val="Textoindependiente3"/>
        <w:spacing w:line="264" w:lineRule="auto"/>
        <w:rPr>
          <w:rFonts w:cs="Arial"/>
          <w:bCs/>
          <w:spacing w:val="4"/>
          <w:sz w:val="36"/>
          <w:szCs w:val="36"/>
          <w:lang w:val="es-ES"/>
        </w:rPr>
      </w:pPr>
    </w:p>
    <w:p w:rsidR="000E673F" w:rsidRDefault="000435FB" w:rsidP="000435FB">
      <w:pPr>
        <w:pStyle w:val="Textoindependiente3"/>
        <w:spacing w:line="264" w:lineRule="auto"/>
        <w:jc w:val="center"/>
        <w:rPr>
          <w:rFonts w:cs="Arial"/>
          <w:bCs/>
          <w:sz w:val="28"/>
          <w:szCs w:val="28"/>
          <w:lang w:val="es-ES"/>
        </w:rPr>
      </w:pPr>
      <w:r w:rsidRPr="00633207">
        <w:rPr>
          <w:rFonts w:cs="Arial"/>
          <w:bCs/>
          <w:sz w:val="28"/>
          <w:szCs w:val="28"/>
          <w:lang w:val="es-ES"/>
        </w:rPr>
        <w:t xml:space="preserve">MODELO DE DECLARACIÓN </w:t>
      </w:r>
      <w:r w:rsidR="000E42FA">
        <w:rPr>
          <w:rFonts w:cs="Arial"/>
          <w:bCs/>
          <w:sz w:val="28"/>
          <w:szCs w:val="28"/>
          <w:lang w:val="es-ES"/>
        </w:rPr>
        <w:t>RESPONSABLE</w:t>
      </w:r>
    </w:p>
    <w:p w:rsidR="000435FB" w:rsidRPr="00633207" w:rsidRDefault="000435FB" w:rsidP="000435FB">
      <w:pPr>
        <w:pStyle w:val="Textoindependiente3"/>
        <w:spacing w:line="264" w:lineRule="auto"/>
        <w:jc w:val="center"/>
        <w:rPr>
          <w:rFonts w:cs="Arial"/>
          <w:b w:val="0"/>
          <w:sz w:val="28"/>
          <w:szCs w:val="28"/>
          <w:lang w:val="es-ES"/>
        </w:rPr>
      </w:pPr>
      <w:r w:rsidRPr="00633207">
        <w:rPr>
          <w:rFonts w:cs="Arial"/>
          <w:bCs/>
          <w:sz w:val="28"/>
          <w:szCs w:val="28"/>
          <w:lang w:val="es-ES"/>
        </w:rPr>
        <w:t>DOCUMENTACIÓN PRESENTA</w:t>
      </w:r>
      <w:r w:rsidR="00E77362">
        <w:rPr>
          <w:rFonts w:cs="Arial"/>
          <w:bCs/>
          <w:sz w:val="28"/>
          <w:szCs w:val="28"/>
          <w:lang w:val="es-ES"/>
        </w:rPr>
        <w:t>DA</w:t>
      </w: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rPr>
          <w:spacing w:val="6"/>
          <w:sz w:val="24"/>
          <w:szCs w:val="24"/>
        </w:rPr>
      </w:pPr>
    </w:p>
    <w:p w:rsidR="000435FB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>D/D</w:t>
      </w:r>
      <w:proofErr w:type="gramStart"/>
      <w:r w:rsidRPr="0029712A">
        <w:rPr>
          <w:spacing w:val="6"/>
          <w:sz w:val="24"/>
          <w:szCs w:val="24"/>
        </w:rPr>
        <w:t>.ª</w:t>
      </w:r>
      <w:proofErr w:type="gramEnd"/>
      <w:r w:rsidRPr="0029712A">
        <w:rPr>
          <w:spacing w:val="6"/>
          <w:sz w:val="24"/>
          <w:szCs w:val="24"/>
        </w:rPr>
        <w:t xml:space="preserve"> </w:t>
      </w:r>
      <w:r w:rsidR="000E42FA" w:rsidRPr="0029712A">
        <w:rPr>
          <w:spacing w:val="6"/>
          <w:sz w:val="24"/>
          <w:szCs w:val="24"/>
        </w:rPr>
        <w:fldChar w:fldCharType="begin">
          <w:ffData>
            <w:name w:val="Representante"/>
            <w:enabled/>
            <w:calcOnExit/>
            <w:textInput>
              <w:default w:val="[Representante legal]"/>
            </w:textInput>
          </w:ffData>
        </w:fldChar>
      </w:r>
      <w:bookmarkStart w:id="0" w:name="Representante"/>
      <w:r w:rsidR="000E42FA" w:rsidRPr="0029712A">
        <w:rPr>
          <w:spacing w:val="6"/>
          <w:sz w:val="24"/>
          <w:szCs w:val="24"/>
        </w:rPr>
        <w:instrText xml:space="preserve"> FORMTEXT </w:instrText>
      </w:r>
      <w:r w:rsidR="000E42FA" w:rsidRPr="0029712A">
        <w:rPr>
          <w:spacing w:val="6"/>
          <w:sz w:val="24"/>
          <w:szCs w:val="24"/>
        </w:rPr>
      </w:r>
      <w:r w:rsidR="000E42FA" w:rsidRPr="0029712A">
        <w:rPr>
          <w:spacing w:val="6"/>
          <w:sz w:val="24"/>
          <w:szCs w:val="24"/>
        </w:rPr>
        <w:fldChar w:fldCharType="separate"/>
      </w:r>
      <w:r w:rsidR="000E42FA" w:rsidRPr="0029712A">
        <w:rPr>
          <w:noProof/>
          <w:spacing w:val="6"/>
          <w:sz w:val="24"/>
          <w:szCs w:val="24"/>
        </w:rPr>
        <w:t>[Representante legal]</w:t>
      </w:r>
      <w:r w:rsidR="000E42FA" w:rsidRPr="0029712A">
        <w:rPr>
          <w:spacing w:val="6"/>
          <w:sz w:val="24"/>
          <w:szCs w:val="24"/>
        </w:rPr>
        <w:fldChar w:fldCharType="end"/>
      </w:r>
      <w:bookmarkEnd w:id="0"/>
      <w:r w:rsidRPr="0029712A">
        <w:rPr>
          <w:spacing w:val="6"/>
          <w:sz w:val="24"/>
          <w:szCs w:val="24"/>
        </w:rPr>
        <w:t xml:space="preserve">, en relación con </w:t>
      </w:r>
      <w:r w:rsidR="000E42FA" w:rsidRPr="0029712A">
        <w:rPr>
          <w:spacing w:val="6"/>
          <w:sz w:val="24"/>
          <w:szCs w:val="24"/>
        </w:rPr>
        <w:t>la solicitud de</w:t>
      </w:r>
      <w:r w:rsidRPr="0029712A">
        <w:rPr>
          <w:spacing w:val="6"/>
          <w:sz w:val="24"/>
          <w:szCs w:val="24"/>
        </w:rPr>
        <w:t xml:space="preserve"> </w:t>
      </w:r>
      <w:r w:rsidR="00721964">
        <w:rPr>
          <w:spacing w:val="6"/>
          <w:sz w:val="24"/>
          <w:szCs w:val="24"/>
        </w:rPr>
        <w:t>reconocimiento por parte del Ministerio de la</w:t>
      </w:r>
      <w:r w:rsidR="00D36B01">
        <w:rPr>
          <w:spacing w:val="6"/>
          <w:sz w:val="24"/>
          <w:szCs w:val="24"/>
        </w:rPr>
        <w:t>s</w:t>
      </w:r>
      <w:r w:rsidR="00721964">
        <w:rPr>
          <w:spacing w:val="6"/>
          <w:sz w:val="24"/>
          <w:szCs w:val="24"/>
        </w:rPr>
        <w:t xml:space="preserve"> actividad</w:t>
      </w:r>
      <w:r w:rsidR="00D36B01">
        <w:rPr>
          <w:spacing w:val="6"/>
          <w:sz w:val="24"/>
          <w:szCs w:val="24"/>
        </w:rPr>
        <w:t>es</w:t>
      </w:r>
      <w:r w:rsidR="000E42FA" w:rsidRPr="0029712A">
        <w:rPr>
          <w:spacing w:val="6"/>
          <w:sz w:val="24"/>
          <w:szCs w:val="24"/>
        </w:rPr>
        <w:t xml:space="preserve"> de </w:t>
      </w:r>
      <w:r w:rsidR="00721964">
        <w:rPr>
          <w:spacing w:val="6"/>
          <w:sz w:val="24"/>
          <w:szCs w:val="24"/>
        </w:rPr>
        <w:t>f</w:t>
      </w:r>
      <w:r w:rsidR="000E42FA" w:rsidRPr="0029712A">
        <w:rPr>
          <w:spacing w:val="6"/>
          <w:sz w:val="24"/>
          <w:szCs w:val="24"/>
        </w:rPr>
        <w:t>ormación</w:t>
      </w:r>
      <w:r w:rsidR="00721964">
        <w:rPr>
          <w:spacing w:val="6"/>
          <w:sz w:val="24"/>
          <w:szCs w:val="24"/>
        </w:rPr>
        <w:t xml:space="preserve"> permanente de</w:t>
      </w:r>
      <w:r w:rsidR="000E42FA" w:rsidRPr="0029712A">
        <w:rPr>
          <w:spacing w:val="6"/>
          <w:sz w:val="24"/>
          <w:szCs w:val="24"/>
        </w:rPr>
        <w:t xml:space="preserve"> la Entidad Colaboradora</w:t>
      </w:r>
      <w:r w:rsidRPr="0029712A">
        <w:rPr>
          <w:spacing w:val="6"/>
          <w:sz w:val="24"/>
          <w:szCs w:val="24"/>
        </w:rPr>
        <w:t xml:space="preserve"> </w:t>
      </w:r>
      <w:r w:rsidR="000E42FA" w:rsidRPr="0029712A">
        <w:rPr>
          <w:b/>
          <w:spacing w:val="6"/>
          <w:sz w:val="24"/>
          <w:szCs w:val="24"/>
        </w:rPr>
        <w:fldChar w:fldCharType="begin">
          <w:ffData>
            <w:name w:val="Entidad"/>
            <w:enabled/>
            <w:calcOnExit w:val="0"/>
            <w:textInput>
              <w:default w:val="[Entidad]"/>
            </w:textInput>
          </w:ffData>
        </w:fldChar>
      </w:r>
      <w:bookmarkStart w:id="1" w:name="Entidad"/>
      <w:r w:rsidR="000E42FA" w:rsidRPr="0029712A">
        <w:rPr>
          <w:b/>
          <w:spacing w:val="6"/>
          <w:sz w:val="24"/>
          <w:szCs w:val="24"/>
        </w:rPr>
        <w:instrText xml:space="preserve"> FORMTEXT </w:instrText>
      </w:r>
      <w:r w:rsidR="000E42FA" w:rsidRPr="0029712A">
        <w:rPr>
          <w:b/>
          <w:spacing w:val="6"/>
          <w:sz w:val="24"/>
          <w:szCs w:val="24"/>
        </w:rPr>
      </w:r>
      <w:r w:rsidR="000E42FA" w:rsidRPr="0029712A">
        <w:rPr>
          <w:b/>
          <w:spacing w:val="6"/>
          <w:sz w:val="24"/>
          <w:szCs w:val="24"/>
        </w:rPr>
        <w:fldChar w:fldCharType="separate"/>
      </w:r>
      <w:r w:rsidR="000E42FA" w:rsidRPr="0029712A">
        <w:rPr>
          <w:b/>
          <w:noProof/>
          <w:spacing w:val="6"/>
          <w:sz w:val="24"/>
          <w:szCs w:val="24"/>
        </w:rPr>
        <w:t>[Entidad]</w:t>
      </w:r>
      <w:r w:rsidR="000E42FA" w:rsidRPr="0029712A">
        <w:rPr>
          <w:b/>
          <w:spacing w:val="6"/>
          <w:sz w:val="24"/>
          <w:szCs w:val="24"/>
        </w:rPr>
        <w:fldChar w:fldCharType="end"/>
      </w:r>
      <w:bookmarkEnd w:id="1"/>
      <w:r w:rsidR="000E42FA" w:rsidRPr="0029712A">
        <w:rPr>
          <w:spacing w:val="6"/>
          <w:sz w:val="24"/>
          <w:szCs w:val="24"/>
        </w:rPr>
        <w:t xml:space="preserve"> </w:t>
      </w:r>
      <w:r w:rsidRPr="0029712A">
        <w:rPr>
          <w:spacing w:val="6"/>
          <w:sz w:val="24"/>
          <w:szCs w:val="24"/>
        </w:rPr>
        <w:t xml:space="preserve">en </w:t>
      </w:r>
      <w:r w:rsidR="000E42FA" w:rsidRPr="0029712A">
        <w:rPr>
          <w:spacing w:val="6"/>
          <w:sz w:val="24"/>
          <w:szCs w:val="24"/>
        </w:rPr>
        <w:t>nombre de la misma</w:t>
      </w:r>
      <w:r w:rsidRPr="0029712A">
        <w:rPr>
          <w:spacing w:val="6"/>
          <w:sz w:val="24"/>
          <w:szCs w:val="24"/>
        </w:rPr>
        <w:t>, declara responsablemente:</w:t>
      </w:r>
    </w:p>
    <w:p w:rsidR="000435FB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</w:p>
    <w:p w:rsidR="001F6F1C" w:rsidRPr="0029712A" w:rsidRDefault="001F6F1C" w:rsidP="002B5692">
      <w:pPr>
        <w:pStyle w:val="Textoindependiente31"/>
        <w:numPr>
          <w:ilvl w:val="0"/>
          <w:numId w:val="22"/>
        </w:numPr>
        <w:tabs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 xml:space="preserve">Que </w:t>
      </w:r>
      <w:r w:rsidR="00BA2BFC" w:rsidRPr="0029712A">
        <w:rPr>
          <w:spacing w:val="6"/>
          <w:sz w:val="24"/>
          <w:szCs w:val="24"/>
        </w:rPr>
        <w:t>posee</w:t>
      </w:r>
      <w:r w:rsidRPr="0029712A">
        <w:rPr>
          <w:spacing w:val="6"/>
          <w:sz w:val="24"/>
          <w:szCs w:val="24"/>
        </w:rPr>
        <w:t xml:space="preserve"> plena capacidad de obrar y cuenta con la habilitación necesaria para </w:t>
      </w:r>
      <w:r w:rsidR="00721964">
        <w:rPr>
          <w:spacing w:val="6"/>
          <w:sz w:val="24"/>
          <w:szCs w:val="24"/>
        </w:rPr>
        <w:t>realizar esta solicitud en nombre de la Entidad</w:t>
      </w:r>
      <w:r w:rsidRPr="0029712A">
        <w:rPr>
          <w:spacing w:val="6"/>
          <w:sz w:val="24"/>
          <w:szCs w:val="24"/>
        </w:rPr>
        <w:t>.</w:t>
      </w:r>
    </w:p>
    <w:p w:rsidR="001F6F1C" w:rsidRPr="0029712A" w:rsidRDefault="001F6F1C" w:rsidP="002B5692">
      <w:pPr>
        <w:pStyle w:val="Textoindependiente31"/>
        <w:tabs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</w:p>
    <w:p w:rsidR="001F6F1C" w:rsidRPr="0029712A" w:rsidRDefault="001F6F1C" w:rsidP="002B5692">
      <w:pPr>
        <w:pStyle w:val="Textoindependiente3"/>
        <w:numPr>
          <w:ilvl w:val="0"/>
          <w:numId w:val="22"/>
        </w:numPr>
        <w:spacing w:line="240" w:lineRule="auto"/>
        <w:rPr>
          <w:rFonts w:cs="Arial"/>
          <w:b w:val="0"/>
          <w:bCs/>
          <w:spacing w:val="6"/>
          <w:szCs w:val="24"/>
          <w:lang w:eastAsia="ar-SA"/>
        </w:rPr>
      </w:pPr>
      <w:r w:rsidRPr="0029712A">
        <w:rPr>
          <w:rFonts w:cs="Arial"/>
          <w:b w:val="0"/>
          <w:bCs/>
          <w:spacing w:val="6"/>
          <w:szCs w:val="24"/>
          <w:lang w:eastAsia="ar-SA"/>
        </w:rPr>
        <w:t xml:space="preserve">Que la citada </w:t>
      </w:r>
      <w:r w:rsidR="003A15D4" w:rsidRPr="0029712A">
        <w:rPr>
          <w:rFonts w:cs="Arial"/>
          <w:b w:val="0"/>
          <w:bCs/>
          <w:spacing w:val="6"/>
          <w:szCs w:val="24"/>
          <w:lang w:eastAsia="ar-SA"/>
        </w:rPr>
        <w:t xml:space="preserve">Entidad 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>en sus estatutos constitutivos figur</w:t>
      </w:r>
      <w:r w:rsidR="002B5692" w:rsidRPr="0029712A">
        <w:rPr>
          <w:rFonts w:cs="Arial"/>
          <w:b w:val="0"/>
          <w:bCs/>
          <w:spacing w:val="6"/>
          <w:szCs w:val="24"/>
          <w:lang w:eastAsia="ar-SA"/>
        </w:rPr>
        <w:t>a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la calificación de </w:t>
      </w:r>
      <w:r w:rsidR="006847B3" w:rsidRPr="0029712A">
        <w:rPr>
          <w:rFonts w:cs="Arial"/>
          <w:bCs/>
          <w:spacing w:val="6"/>
          <w:szCs w:val="24"/>
          <w:lang w:eastAsia="ar-SA"/>
        </w:rPr>
        <w:t>Entidad sin ánimo de lucro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y entre sus fines se encuentr</w:t>
      </w:r>
      <w:r w:rsidR="002B5692" w:rsidRPr="0029712A">
        <w:rPr>
          <w:rFonts w:cs="Arial"/>
          <w:b w:val="0"/>
          <w:bCs/>
          <w:spacing w:val="6"/>
          <w:szCs w:val="24"/>
          <w:lang w:eastAsia="ar-SA"/>
        </w:rPr>
        <w:t>a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la </w:t>
      </w:r>
      <w:r w:rsidR="006847B3" w:rsidRPr="0029712A">
        <w:rPr>
          <w:rFonts w:cs="Arial"/>
          <w:bCs/>
          <w:spacing w:val="6"/>
          <w:szCs w:val="24"/>
          <w:lang w:eastAsia="ar-SA"/>
        </w:rPr>
        <w:t>realización de actividades de formación del profesorado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en el ámbito del conjunto del Estado o en el de gestión del Ministerio.</w:t>
      </w:r>
    </w:p>
    <w:p w:rsidR="001F6F1C" w:rsidRPr="0029712A" w:rsidRDefault="001F6F1C" w:rsidP="002B5692">
      <w:pPr>
        <w:pStyle w:val="Textoindependiente3"/>
        <w:spacing w:line="240" w:lineRule="auto"/>
        <w:rPr>
          <w:rFonts w:cs="Arial"/>
          <w:b w:val="0"/>
          <w:bCs/>
          <w:spacing w:val="6"/>
          <w:szCs w:val="24"/>
          <w:lang w:eastAsia="ar-SA"/>
        </w:rPr>
      </w:pPr>
    </w:p>
    <w:p w:rsidR="000435FB" w:rsidRDefault="001F6F1C" w:rsidP="002B5692">
      <w:pPr>
        <w:pStyle w:val="Textoindependiente31"/>
        <w:numPr>
          <w:ilvl w:val="0"/>
          <w:numId w:val="22"/>
        </w:numPr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ab/>
        <w:t>Que cumple con l</w:t>
      </w:r>
      <w:r w:rsidR="006847B3" w:rsidRPr="0029712A">
        <w:rPr>
          <w:spacing w:val="6"/>
          <w:sz w:val="24"/>
          <w:szCs w:val="24"/>
        </w:rPr>
        <w:t>o</w:t>
      </w:r>
      <w:r w:rsidRPr="0029712A">
        <w:rPr>
          <w:spacing w:val="6"/>
          <w:sz w:val="24"/>
          <w:szCs w:val="24"/>
        </w:rPr>
        <w:t xml:space="preserve">s </w:t>
      </w:r>
      <w:r w:rsidR="006847B3" w:rsidRPr="0029712A">
        <w:rPr>
          <w:spacing w:val="6"/>
          <w:sz w:val="24"/>
          <w:szCs w:val="24"/>
        </w:rPr>
        <w:t>requisitos</w:t>
      </w:r>
      <w:r w:rsidR="00DB579A" w:rsidRPr="0029712A">
        <w:rPr>
          <w:spacing w:val="6"/>
          <w:sz w:val="24"/>
          <w:szCs w:val="24"/>
        </w:rPr>
        <w:t xml:space="preserve"> establecido</w:t>
      </w:r>
      <w:r w:rsidRPr="0029712A">
        <w:rPr>
          <w:spacing w:val="6"/>
          <w:sz w:val="24"/>
          <w:szCs w:val="24"/>
        </w:rPr>
        <w:t xml:space="preserve">s en la normativa </w:t>
      </w:r>
      <w:r w:rsidR="006847B3" w:rsidRPr="0029712A">
        <w:rPr>
          <w:spacing w:val="6"/>
          <w:sz w:val="24"/>
          <w:szCs w:val="24"/>
        </w:rPr>
        <w:t>recogida en la Orden EDU/2886/2011</w:t>
      </w:r>
      <w:r w:rsidR="00E77362" w:rsidRPr="0029712A">
        <w:rPr>
          <w:spacing w:val="6"/>
          <w:sz w:val="24"/>
          <w:szCs w:val="24"/>
        </w:rPr>
        <w:t xml:space="preserve">, por la que se regula la convocatoria, reconocimiento, certificación y registro de las actividades de </w:t>
      </w:r>
      <w:r w:rsidR="002B5692" w:rsidRPr="0029712A">
        <w:rPr>
          <w:spacing w:val="6"/>
          <w:sz w:val="24"/>
          <w:szCs w:val="24"/>
        </w:rPr>
        <w:t>F</w:t>
      </w:r>
      <w:r w:rsidR="00E77362" w:rsidRPr="0029712A">
        <w:rPr>
          <w:spacing w:val="6"/>
          <w:sz w:val="24"/>
          <w:szCs w:val="24"/>
        </w:rPr>
        <w:t xml:space="preserve">ormación </w:t>
      </w:r>
      <w:r w:rsidR="002B5692" w:rsidRPr="0029712A">
        <w:rPr>
          <w:spacing w:val="6"/>
          <w:sz w:val="24"/>
          <w:szCs w:val="24"/>
        </w:rPr>
        <w:t>P</w:t>
      </w:r>
      <w:r w:rsidR="00E77362" w:rsidRPr="0029712A">
        <w:rPr>
          <w:spacing w:val="6"/>
          <w:sz w:val="24"/>
          <w:szCs w:val="24"/>
        </w:rPr>
        <w:t xml:space="preserve">ermanente del </w:t>
      </w:r>
      <w:r w:rsidR="002B5692" w:rsidRPr="0029712A">
        <w:rPr>
          <w:spacing w:val="6"/>
          <w:sz w:val="24"/>
          <w:szCs w:val="24"/>
        </w:rPr>
        <w:t>P</w:t>
      </w:r>
      <w:r w:rsidR="00E77362" w:rsidRPr="0029712A">
        <w:rPr>
          <w:spacing w:val="6"/>
          <w:sz w:val="24"/>
          <w:szCs w:val="24"/>
        </w:rPr>
        <w:t>rofesorado</w:t>
      </w:r>
      <w:r w:rsidRPr="0029712A">
        <w:rPr>
          <w:spacing w:val="6"/>
          <w:sz w:val="24"/>
          <w:szCs w:val="24"/>
        </w:rPr>
        <w:t>.</w:t>
      </w:r>
    </w:p>
    <w:p w:rsidR="00D77FF0" w:rsidRDefault="00D77FF0" w:rsidP="00D77FF0">
      <w:pPr>
        <w:pStyle w:val="Prrafodelista"/>
        <w:rPr>
          <w:spacing w:val="6"/>
          <w:sz w:val="24"/>
          <w:szCs w:val="24"/>
        </w:rPr>
      </w:pPr>
    </w:p>
    <w:p w:rsidR="00D77FF0" w:rsidRPr="0029712A" w:rsidRDefault="00D77FF0" w:rsidP="002B5692">
      <w:pPr>
        <w:pStyle w:val="Textoindependiente31"/>
        <w:numPr>
          <w:ilvl w:val="0"/>
          <w:numId w:val="22"/>
        </w:numPr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Que toda la documentación presentada </w:t>
      </w:r>
      <w:r w:rsidR="00D36B01">
        <w:rPr>
          <w:spacing w:val="6"/>
          <w:sz w:val="24"/>
          <w:szCs w:val="24"/>
        </w:rPr>
        <w:t>con</w:t>
      </w:r>
      <w:r w:rsidR="00721964">
        <w:rPr>
          <w:spacing w:val="6"/>
          <w:sz w:val="24"/>
          <w:szCs w:val="24"/>
        </w:rPr>
        <w:t xml:space="preserve"> esta solicitud</w:t>
      </w:r>
      <w:r>
        <w:rPr>
          <w:spacing w:val="6"/>
          <w:sz w:val="24"/>
          <w:szCs w:val="24"/>
        </w:rPr>
        <w:t>, así como la que se presente una vez finalizadas las actividades que se lleven a cabo, es copia digital fehaciente del original que permanecerá en el archivo de la Entidad.</w:t>
      </w:r>
    </w:p>
    <w:p w:rsidR="001F6F1C" w:rsidRPr="0029712A" w:rsidRDefault="001F6F1C" w:rsidP="002B5692">
      <w:pPr>
        <w:pStyle w:val="Prrafodelista"/>
        <w:rPr>
          <w:spacing w:val="6"/>
          <w:sz w:val="24"/>
          <w:szCs w:val="24"/>
        </w:rPr>
      </w:pPr>
    </w:p>
    <w:p w:rsidR="002B5692" w:rsidRPr="0029712A" w:rsidRDefault="00E77362" w:rsidP="002B5692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>Para las comunicaciones en relación con est</w:t>
      </w:r>
      <w:r w:rsidR="00721964">
        <w:rPr>
          <w:spacing w:val="6"/>
          <w:sz w:val="24"/>
          <w:szCs w:val="24"/>
        </w:rPr>
        <w:t>a</w:t>
      </w:r>
      <w:r w:rsidRPr="0029712A">
        <w:rPr>
          <w:spacing w:val="6"/>
          <w:sz w:val="24"/>
          <w:szCs w:val="24"/>
        </w:rPr>
        <w:t xml:space="preserve"> </w:t>
      </w:r>
      <w:r w:rsidR="00721964">
        <w:rPr>
          <w:spacing w:val="6"/>
          <w:sz w:val="24"/>
          <w:szCs w:val="24"/>
        </w:rPr>
        <w:t>solicitud</w:t>
      </w:r>
      <w:r w:rsidRPr="0029712A">
        <w:rPr>
          <w:spacing w:val="6"/>
          <w:sz w:val="24"/>
          <w:szCs w:val="24"/>
        </w:rPr>
        <w:t xml:space="preserve"> </w:t>
      </w:r>
      <w:r w:rsidR="002B5692" w:rsidRPr="0029712A">
        <w:rPr>
          <w:spacing w:val="6"/>
          <w:sz w:val="24"/>
          <w:szCs w:val="24"/>
        </w:rPr>
        <w:t xml:space="preserve">establecemos </w:t>
      </w:r>
      <w:r w:rsidRPr="0029712A">
        <w:rPr>
          <w:spacing w:val="6"/>
          <w:sz w:val="24"/>
          <w:szCs w:val="24"/>
        </w:rPr>
        <w:t xml:space="preserve">el </w:t>
      </w:r>
      <w:r w:rsidR="002B5692" w:rsidRPr="0029712A">
        <w:rPr>
          <w:spacing w:val="6"/>
          <w:sz w:val="24"/>
          <w:szCs w:val="24"/>
        </w:rPr>
        <w:t>siguiente correo electrónico</w:t>
      </w:r>
      <w:r w:rsidRPr="0029712A">
        <w:rPr>
          <w:spacing w:val="6"/>
          <w:sz w:val="24"/>
          <w:szCs w:val="24"/>
        </w:rPr>
        <w:t>:</w:t>
      </w:r>
    </w:p>
    <w:p w:rsidR="001F6F1C" w:rsidRPr="0029712A" w:rsidRDefault="00E77362" w:rsidP="002B5692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jc w:val="center"/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fldChar w:fldCharType="begin">
          <w:ffData>
            <w:name w:val="Correo_electronico"/>
            <w:enabled/>
            <w:calcOnExit w:val="0"/>
            <w:textInput>
              <w:default w:val="[e-mail]"/>
            </w:textInput>
          </w:ffData>
        </w:fldChar>
      </w:r>
      <w:bookmarkStart w:id="2" w:name="Correo_electronico"/>
      <w:r w:rsidRPr="0029712A">
        <w:rPr>
          <w:spacing w:val="6"/>
          <w:sz w:val="24"/>
          <w:szCs w:val="24"/>
        </w:rPr>
        <w:instrText xml:space="preserve"> FORMTEXT </w:instrText>
      </w:r>
      <w:r w:rsidRPr="0029712A">
        <w:rPr>
          <w:spacing w:val="6"/>
          <w:sz w:val="24"/>
          <w:szCs w:val="24"/>
        </w:rPr>
      </w:r>
      <w:r w:rsidRPr="0029712A">
        <w:rPr>
          <w:spacing w:val="6"/>
          <w:sz w:val="24"/>
          <w:szCs w:val="24"/>
        </w:rPr>
        <w:fldChar w:fldCharType="separate"/>
      </w:r>
      <w:bookmarkStart w:id="3" w:name="_GoBack"/>
      <w:r w:rsidRPr="0029712A">
        <w:rPr>
          <w:noProof/>
          <w:spacing w:val="6"/>
          <w:sz w:val="24"/>
          <w:szCs w:val="24"/>
        </w:rPr>
        <w:t>[e-mail]</w:t>
      </w:r>
      <w:bookmarkEnd w:id="3"/>
      <w:r w:rsidRPr="0029712A">
        <w:rPr>
          <w:spacing w:val="6"/>
          <w:sz w:val="24"/>
          <w:szCs w:val="24"/>
        </w:rPr>
        <w:fldChar w:fldCharType="end"/>
      </w:r>
      <w:bookmarkEnd w:id="2"/>
    </w:p>
    <w:p w:rsidR="00E77362" w:rsidRPr="0029712A" w:rsidRDefault="00E77362" w:rsidP="001F6F1C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59" w:lineRule="auto"/>
        <w:rPr>
          <w:spacing w:val="6"/>
          <w:sz w:val="24"/>
          <w:szCs w:val="24"/>
        </w:rPr>
      </w:pPr>
    </w:p>
    <w:p w:rsidR="00E77362" w:rsidRPr="0029712A" w:rsidRDefault="00E77362" w:rsidP="001F6F1C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59" w:lineRule="auto"/>
        <w:rPr>
          <w:spacing w:val="6"/>
          <w:sz w:val="24"/>
          <w:szCs w:val="24"/>
        </w:rPr>
      </w:pPr>
    </w:p>
    <w:p w:rsidR="000435FB" w:rsidRPr="0029712A" w:rsidRDefault="000435FB" w:rsidP="001F6F1C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>Madrid,</w:t>
      </w:r>
      <w:r w:rsidR="00E77362" w:rsidRPr="0029712A">
        <w:rPr>
          <w:spacing w:val="6"/>
          <w:sz w:val="24"/>
          <w:szCs w:val="24"/>
        </w:rPr>
        <w:fldChar w:fldCharType="begin">
          <w:ffData>
            <w:name w:val="Fecha"/>
            <w:enabled/>
            <w:calcOnExit w:val="0"/>
            <w:textInput>
              <w:default w:val="[Fecha]"/>
            </w:textInput>
          </w:ffData>
        </w:fldChar>
      </w:r>
      <w:bookmarkStart w:id="4" w:name="Fecha"/>
      <w:r w:rsidR="00E77362" w:rsidRPr="0029712A">
        <w:rPr>
          <w:spacing w:val="6"/>
          <w:sz w:val="24"/>
          <w:szCs w:val="24"/>
        </w:rPr>
        <w:instrText xml:space="preserve"> FORMTEXT </w:instrText>
      </w:r>
      <w:r w:rsidR="00E77362" w:rsidRPr="0029712A">
        <w:rPr>
          <w:spacing w:val="6"/>
          <w:sz w:val="24"/>
          <w:szCs w:val="24"/>
        </w:rPr>
      </w:r>
      <w:r w:rsidR="00E77362" w:rsidRPr="0029712A">
        <w:rPr>
          <w:spacing w:val="6"/>
          <w:sz w:val="24"/>
          <w:szCs w:val="24"/>
        </w:rPr>
        <w:fldChar w:fldCharType="separate"/>
      </w:r>
      <w:r w:rsidR="00E77362" w:rsidRPr="0029712A">
        <w:rPr>
          <w:noProof/>
          <w:spacing w:val="6"/>
          <w:sz w:val="24"/>
          <w:szCs w:val="24"/>
        </w:rPr>
        <w:t>[Fecha]</w:t>
      </w:r>
      <w:r w:rsidR="00E77362" w:rsidRPr="0029712A">
        <w:rPr>
          <w:spacing w:val="6"/>
          <w:sz w:val="24"/>
          <w:szCs w:val="24"/>
        </w:rPr>
        <w:fldChar w:fldCharType="end"/>
      </w:r>
      <w:bookmarkEnd w:id="4"/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F94860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outlineLvl w:val="0"/>
        <w:rPr>
          <w:spacing w:val="6"/>
          <w:sz w:val="24"/>
          <w:szCs w:val="24"/>
          <w:lang w:val="es-ES"/>
        </w:rPr>
      </w:pPr>
      <w:r w:rsidRPr="0029712A">
        <w:rPr>
          <w:spacing w:val="6"/>
          <w:sz w:val="24"/>
          <w:szCs w:val="24"/>
          <w:lang w:val="es-ES"/>
        </w:rPr>
        <w:t xml:space="preserve">Fdo. </w:t>
      </w:r>
      <w:r w:rsidR="00E77362" w:rsidRPr="0029712A">
        <w:rPr>
          <w:spacing w:val="6"/>
          <w:sz w:val="24"/>
          <w:szCs w:val="24"/>
          <w:lang w:val="es-ES"/>
        </w:rPr>
        <w:fldChar w:fldCharType="begin"/>
      </w:r>
      <w:r w:rsidR="00E77362" w:rsidRPr="0029712A">
        <w:rPr>
          <w:spacing w:val="6"/>
          <w:sz w:val="24"/>
          <w:szCs w:val="24"/>
          <w:lang w:val="es-ES"/>
        </w:rPr>
        <w:instrText xml:space="preserve"> REF  Representante </w:instrText>
      </w:r>
      <w:r w:rsidR="0029712A">
        <w:rPr>
          <w:spacing w:val="6"/>
          <w:sz w:val="24"/>
          <w:szCs w:val="24"/>
          <w:lang w:val="es-ES"/>
        </w:rPr>
        <w:instrText xml:space="preserve"> \* MERGEFORMAT </w:instrText>
      </w:r>
      <w:r w:rsidR="00E77362" w:rsidRPr="0029712A">
        <w:rPr>
          <w:spacing w:val="6"/>
          <w:sz w:val="24"/>
          <w:szCs w:val="24"/>
          <w:lang w:val="es-ES"/>
        </w:rPr>
        <w:fldChar w:fldCharType="separate"/>
      </w:r>
      <w:r w:rsidR="00F37A47" w:rsidRPr="0029712A">
        <w:rPr>
          <w:noProof/>
          <w:spacing w:val="6"/>
          <w:sz w:val="24"/>
          <w:szCs w:val="24"/>
        </w:rPr>
        <w:t>[Representante legal]</w:t>
      </w:r>
      <w:r w:rsidR="00E77362" w:rsidRPr="0029712A">
        <w:rPr>
          <w:spacing w:val="6"/>
          <w:sz w:val="24"/>
          <w:szCs w:val="24"/>
          <w:lang w:val="es-ES"/>
        </w:rPr>
        <w:fldChar w:fldCharType="end"/>
      </w:r>
    </w:p>
    <w:sectPr w:rsidR="00F94860" w:rsidRPr="0029712A" w:rsidSect="00935D82">
      <w:type w:val="continuous"/>
      <w:pgSz w:w="11906" w:h="16838" w:code="9"/>
      <w:pgMar w:top="1956" w:right="991" w:bottom="851" w:left="851" w:header="567" w:footer="567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1F" w:rsidRDefault="00F07B1F">
      <w:r>
        <w:separator/>
      </w:r>
    </w:p>
  </w:endnote>
  <w:endnote w:type="continuationSeparator" w:id="0">
    <w:p w:rsidR="00F07B1F" w:rsidRDefault="00F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2E2E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3"/>
      <w:gridCol w:w="1657"/>
    </w:tblGrid>
    <w:tr w:rsidR="00E11BB0">
      <w:trPr>
        <w:trHeight w:val="425"/>
      </w:trPr>
      <w:tc>
        <w:tcPr>
          <w:tcW w:w="8903" w:type="dxa"/>
          <w:tcBorders>
            <w:right w:val="single" w:sz="4" w:space="0" w:color="auto"/>
          </w:tcBorders>
        </w:tcPr>
        <w:p w:rsidR="00E11BB0" w:rsidRDefault="00E11BB0" w:rsidP="00E11BB0">
          <w:pPr>
            <w:pStyle w:val="Piedepgina"/>
            <w:tabs>
              <w:tab w:val="clear" w:pos="8504"/>
            </w:tabs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E11BB0" w:rsidP="00E11BB0">
          <w:pPr>
            <w:pStyle w:val="Piedepgina"/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E11BB0" w:rsidP="00E11BB0">
          <w:pPr>
            <w:pStyle w:val="Piedepgina"/>
            <w:rPr>
              <w:rFonts w:ascii="Gill Sans MT" w:hAnsi="Gill Sans MT"/>
              <w:sz w:val="14"/>
            </w:rPr>
          </w:pPr>
        </w:p>
      </w:tc>
      <w:tc>
        <w:tcPr>
          <w:tcW w:w="1657" w:type="dxa"/>
          <w:tcBorders>
            <w:left w:val="single" w:sz="4" w:space="0" w:color="auto"/>
          </w:tcBorders>
        </w:tcPr>
        <w:p w:rsidR="00E11BB0" w:rsidRPr="00FA47AC" w:rsidRDefault="00E11BB0" w:rsidP="00E11BB0">
          <w:pPr>
            <w:pStyle w:val="Piedepgina"/>
            <w:tabs>
              <w:tab w:val="clear" w:pos="8504"/>
            </w:tabs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MINISTERIO</w:t>
          </w:r>
        </w:p>
        <w:p w:rsidR="00E11BB0" w:rsidRPr="00A4464D" w:rsidRDefault="00E11BB0" w:rsidP="00A4464D">
          <w:pPr>
            <w:pStyle w:val="Piedepgina"/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DE EDUCACIÓN</w:t>
          </w:r>
          <w:r w:rsidR="00F94860">
            <w:rPr>
              <w:rFonts w:ascii="Gill Sans" w:hAnsi="Gill Sans"/>
              <w:sz w:val="10"/>
              <w:szCs w:val="10"/>
            </w:rPr>
            <w:t>, CULTURA</w:t>
          </w:r>
          <w:r w:rsidR="00F94860">
            <w:rPr>
              <w:rFonts w:ascii="Gill Sans" w:hAnsi="Gill Sans"/>
              <w:sz w:val="10"/>
              <w:szCs w:val="10"/>
            </w:rPr>
            <w:br/>
            <w:t>Y DEPORTE</w:t>
          </w:r>
        </w:p>
      </w:tc>
    </w:tr>
  </w:tbl>
  <w:p w:rsidR="00183D73" w:rsidRDefault="00183D73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5"/>
      <w:gridCol w:w="2259"/>
      <w:gridCol w:w="236"/>
      <w:gridCol w:w="2651"/>
      <w:gridCol w:w="3369"/>
    </w:tblGrid>
    <w:tr w:rsidR="00D80182" w:rsidTr="007816EA">
      <w:trPr>
        <w:trHeight w:val="138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87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C/ TORRELAGUNA, 58</w:t>
          </w:r>
        </w:p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28027 MADRID</w:t>
          </w:r>
        </w:p>
        <w:p w:rsidR="00D80182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TEL.: 91 377 8</w:t>
          </w:r>
          <w:r w:rsidR="007816EA">
            <w:rPr>
              <w:rFonts w:ascii="GillSans" w:hAnsi="GillSans"/>
              <w:sz w:val="16"/>
              <w:szCs w:val="16"/>
            </w:rPr>
            <w:t>4 46 / 48</w:t>
          </w:r>
        </w:p>
        <w:p w:rsidR="00D80182" w:rsidRPr="005C6F77" w:rsidRDefault="007816EA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7816EA">
            <w:rPr>
              <w:rFonts w:ascii="GillSans" w:hAnsi="GillSans"/>
              <w:sz w:val="18"/>
              <w:szCs w:val="18"/>
            </w:rPr>
            <w:t>formacion.entidades@educación.gob.es</w:t>
          </w:r>
        </w:p>
      </w:tc>
    </w:tr>
    <w:tr w:rsidR="00D80182" w:rsidTr="007816EA">
      <w:trPr>
        <w:trHeight w:val="417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87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</w:p>
      </w:tc>
    </w:tr>
    <w:tr w:rsidR="00D80182" w:rsidTr="007816EA"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6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Default="00D80182" w:rsidP="00D80182">
          <w:pPr>
            <w:pStyle w:val="Piedepgina"/>
          </w:pPr>
        </w:p>
      </w:tc>
    </w:tr>
  </w:tbl>
  <w:p w:rsidR="00183D73" w:rsidRDefault="00F07B1F" w:rsidP="007031A3">
    <w:pPr>
      <w:pStyle w:val="Piedepgina"/>
    </w:pPr>
    <w:r w:rsidRPr="002E2E10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1905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EBF7C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1F" w:rsidRDefault="00F07B1F">
      <w:r>
        <w:separator/>
      </w:r>
    </w:p>
  </w:footnote>
  <w:footnote w:type="continuationSeparator" w:id="0">
    <w:p w:rsidR="00F07B1F" w:rsidRDefault="00F0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2E2E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F07B1F">
    <w:pPr>
      <w:pStyle w:val="Encabezado"/>
      <w:tabs>
        <w:tab w:val="clear" w:pos="8504"/>
      </w:tabs>
      <w:ind w:right="-87"/>
      <w:jc w:val="right"/>
    </w:pPr>
    <w:r w:rsidRPr="00842E4D">
      <w:rPr>
        <w:noProof/>
        <w:lang w:val="es-ES"/>
      </w:rPr>
      <w:drawing>
        <wp:inline distT="0" distB="0" distL="0" distR="0">
          <wp:extent cx="571500" cy="600075"/>
          <wp:effectExtent l="0" t="0" r="0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4" r="7222" b="1156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56"/>
      <w:gridCol w:w="6299"/>
      <w:gridCol w:w="2833"/>
    </w:tblGrid>
    <w:tr w:rsidR="008E3755" w:rsidTr="007924E8">
      <w:trPr>
        <w:trHeight w:val="142"/>
      </w:trPr>
      <w:tc>
        <w:tcPr>
          <w:tcW w:w="1356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6299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2833" w:type="dxa"/>
          <w:shd w:val="clear" w:color="auto" w:fill="B3B3B3"/>
        </w:tcPr>
        <w:p w:rsidR="008E3755" w:rsidRDefault="008E3755" w:rsidP="00C0076A">
          <w:pPr>
            <w:spacing w:line="120" w:lineRule="atLeast"/>
            <w:ind w:right="-187"/>
            <w:rPr>
              <w:sz w:val="2"/>
              <w:szCs w:val="2"/>
            </w:rPr>
          </w:pPr>
        </w:p>
        <w:p w:rsidR="008E3755" w:rsidRDefault="008E3755" w:rsidP="00C0076A">
          <w:pPr>
            <w:pStyle w:val="EncabezadoUnidad"/>
            <w:rPr>
              <w:sz w:val="2"/>
              <w:szCs w:val="2"/>
            </w:rPr>
          </w:pPr>
        </w:p>
      </w:tc>
    </w:tr>
    <w:tr w:rsidR="008E3755" w:rsidTr="007924E8">
      <w:trPr>
        <w:trHeight w:val="253"/>
      </w:trPr>
      <w:tc>
        <w:tcPr>
          <w:tcW w:w="1356" w:type="dxa"/>
          <w:vMerge w:val="restart"/>
        </w:tcPr>
        <w:p w:rsidR="008E3755" w:rsidRDefault="00F07B1F" w:rsidP="00C0076A">
          <w:pPr>
            <w:ind w:right="-185"/>
          </w:pPr>
          <w:r w:rsidRPr="00842E4D">
            <w:rPr>
              <w:noProof/>
              <w:lang w:val="es-ES"/>
            </w:rPr>
            <w:drawing>
              <wp:inline distT="0" distB="0" distL="0" distR="0">
                <wp:extent cx="714375" cy="7715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2" r="7207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vMerge w:val="restart"/>
        </w:tcPr>
        <w:p w:rsidR="008E3755" w:rsidRDefault="008E3755" w:rsidP="00C0076A">
          <w:pPr>
            <w:pStyle w:val="EncabezadoMinisterio"/>
          </w:pPr>
          <w:r>
            <w:br/>
          </w:r>
        </w:p>
        <w:p w:rsidR="008E3755" w:rsidRPr="00F850B5" w:rsidRDefault="008E3755" w:rsidP="00C0076A">
          <w:pPr>
            <w:pStyle w:val="EncabezadoMinisterio"/>
            <w:rPr>
              <w:rFonts w:ascii="Gill Sans MT" w:hAnsi="Gill Sans MT"/>
              <w:sz w:val="20"/>
            </w:rPr>
          </w:pPr>
          <w:r w:rsidRPr="00F850B5">
            <w:rPr>
              <w:rFonts w:ascii="Gill Sans MT" w:hAnsi="Gill Sans MT"/>
              <w:sz w:val="20"/>
            </w:rPr>
            <w:t>MINISTERIO</w:t>
          </w:r>
        </w:p>
        <w:p w:rsidR="00C54DB4" w:rsidRDefault="00A4464D" w:rsidP="00C0076A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DE EDUCACIÓN</w:t>
          </w:r>
          <w:r w:rsidR="00E0098D">
            <w:rPr>
              <w:rFonts w:ascii="Gill Sans MT" w:hAnsi="Gill Sans MT"/>
              <w:sz w:val="20"/>
            </w:rPr>
            <w:t xml:space="preserve"> </w:t>
          </w:r>
        </w:p>
        <w:p w:rsidR="00E0098D" w:rsidRPr="00A4464D" w:rsidRDefault="00767B88" w:rsidP="00C0076A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Y FORMACIÓN PROFESIONAL</w:t>
          </w:r>
        </w:p>
      </w:tc>
      <w:tc>
        <w:tcPr>
          <w:tcW w:w="2833" w:type="dxa"/>
          <w:shd w:val="clear" w:color="auto" w:fill="B3B3B3"/>
        </w:tcPr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 xml:space="preserve">SECRETARÍA DE ESTADO </w:t>
          </w: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>DE EDUCACIÓN</w:t>
          </w: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</w:p>
        <w:p w:rsidR="008E3755" w:rsidRPr="007816EA" w:rsidRDefault="008E3755" w:rsidP="007816E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>DIRECCIÓN GENERAL</w:t>
          </w:r>
          <w:r w:rsidR="007816EA">
            <w:rPr>
              <w:rFonts w:ascii="Arial" w:hAnsi="Arial" w:cs="Arial"/>
              <w:sz w:val="12"/>
              <w:szCs w:val="12"/>
            </w:rPr>
            <w:t xml:space="preserve"> </w:t>
          </w:r>
          <w:r w:rsidRPr="007816EA">
            <w:rPr>
              <w:rFonts w:ascii="Arial" w:hAnsi="Arial" w:cs="Arial"/>
              <w:sz w:val="12"/>
              <w:szCs w:val="12"/>
            </w:rPr>
            <w:t xml:space="preserve">DE </w:t>
          </w:r>
          <w:r w:rsidR="00B20278" w:rsidRPr="007816EA">
            <w:rPr>
              <w:rFonts w:ascii="Arial" w:hAnsi="Arial" w:cs="Arial"/>
              <w:sz w:val="12"/>
              <w:szCs w:val="12"/>
            </w:rPr>
            <w:t>EVALUACIÓN</w:t>
          </w:r>
          <w:r w:rsidR="00B20278" w:rsidRPr="007816EA">
            <w:rPr>
              <w:rFonts w:ascii="Arial" w:hAnsi="Arial" w:cs="Arial"/>
              <w:sz w:val="12"/>
              <w:szCs w:val="12"/>
            </w:rPr>
            <w:br/>
            <w:t>Y COOPERACIÓN TERRITORIAL</w:t>
          </w:r>
        </w:p>
      </w:tc>
    </w:tr>
    <w:tr w:rsidR="008E3755" w:rsidTr="007924E8">
      <w:tc>
        <w:tcPr>
          <w:tcW w:w="0" w:type="auto"/>
          <w:vMerge/>
        </w:tcPr>
        <w:p w:rsidR="008E3755" w:rsidRDefault="008E3755" w:rsidP="00C0076A"/>
      </w:tc>
      <w:tc>
        <w:tcPr>
          <w:tcW w:w="6299" w:type="dxa"/>
          <w:vMerge/>
        </w:tcPr>
        <w:p w:rsidR="008E3755" w:rsidRDefault="008E3755" w:rsidP="00C0076A">
          <w:pPr>
            <w:rPr>
              <w:rFonts w:ascii="GillSans" w:hAnsi="GillSans"/>
            </w:rPr>
          </w:pPr>
        </w:p>
      </w:tc>
      <w:tc>
        <w:tcPr>
          <w:tcW w:w="2833" w:type="dxa"/>
        </w:tcPr>
        <w:p w:rsidR="008E3755" w:rsidRPr="007816EA" w:rsidRDefault="008E3755" w:rsidP="00C0076A">
          <w:pPr>
            <w:ind w:right="-185"/>
            <w:rPr>
              <w:rFonts w:cs="Arial"/>
              <w:sz w:val="12"/>
              <w:szCs w:val="12"/>
            </w:rPr>
          </w:pPr>
        </w:p>
        <w:p w:rsidR="008E3755" w:rsidRPr="007816EA" w:rsidRDefault="00BE3564" w:rsidP="00BE3564">
          <w:pPr>
            <w:ind w:right="-185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 xml:space="preserve">INSTITUTO </w:t>
          </w:r>
          <w:r w:rsidR="00B20278" w:rsidRPr="007816EA">
            <w:rPr>
              <w:rFonts w:cs="Arial"/>
              <w:sz w:val="12"/>
              <w:szCs w:val="12"/>
            </w:rPr>
            <w:t>NACIONAL</w:t>
          </w:r>
          <w:r w:rsidR="00410FB7" w:rsidRPr="007816EA">
            <w:rPr>
              <w:rFonts w:cs="Arial"/>
              <w:sz w:val="12"/>
              <w:szCs w:val="12"/>
            </w:rPr>
            <w:br/>
            <w:t>DE TECNOLOGÍAS EDUCATIVAS</w:t>
          </w:r>
        </w:p>
        <w:p w:rsidR="00B20278" w:rsidRPr="007816EA" w:rsidRDefault="00B20278" w:rsidP="00BE3564">
          <w:pPr>
            <w:ind w:right="-185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>Y DE FORMACIÓN DEL PROFESORADO</w:t>
          </w:r>
        </w:p>
      </w:tc>
    </w:tr>
  </w:tbl>
  <w:p w:rsidR="0064755A" w:rsidRPr="008E3755" w:rsidRDefault="0064755A" w:rsidP="008E375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60B8F"/>
    <w:multiLevelType w:val="hybridMultilevel"/>
    <w:tmpl w:val="31946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7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9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UhhprUbAQyr+jzhE1j+sE/s/U+Q9m2B3CX44jNclH2TsyFiisdr+X68PqOznPXZq7Jkj2A75GRuubOrl6fEw==" w:salt="DMIBwfRIQDRiXhZ4+K8ooQ==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1F"/>
    <w:rsid w:val="000008DA"/>
    <w:rsid w:val="000058B5"/>
    <w:rsid w:val="00013CE7"/>
    <w:rsid w:val="000360BD"/>
    <w:rsid w:val="000435FB"/>
    <w:rsid w:val="00091DD3"/>
    <w:rsid w:val="000D1FCA"/>
    <w:rsid w:val="000E184D"/>
    <w:rsid w:val="000E42FA"/>
    <w:rsid w:val="000E673F"/>
    <w:rsid w:val="000E7D05"/>
    <w:rsid w:val="00107639"/>
    <w:rsid w:val="00110DC7"/>
    <w:rsid w:val="00114D88"/>
    <w:rsid w:val="00146D8C"/>
    <w:rsid w:val="00175026"/>
    <w:rsid w:val="00183D73"/>
    <w:rsid w:val="001B1F41"/>
    <w:rsid w:val="001D5094"/>
    <w:rsid w:val="001F1B4B"/>
    <w:rsid w:val="001F6F1C"/>
    <w:rsid w:val="00206E58"/>
    <w:rsid w:val="0029712A"/>
    <w:rsid w:val="002B5692"/>
    <w:rsid w:val="002C6728"/>
    <w:rsid w:val="002E251B"/>
    <w:rsid w:val="002E2E10"/>
    <w:rsid w:val="002F48C2"/>
    <w:rsid w:val="002F7BE3"/>
    <w:rsid w:val="00301A14"/>
    <w:rsid w:val="00314AE3"/>
    <w:rsid w:val="00323B9F"/>
    <w:rsid w:val="00343FB4"/>
    <w:rsid w:val="003A15D4"/>
    <w:rsid w:val="003B60F8"/>
    <w:rsid w:val="003C086A"/>
    <w:rsid w:val="00410FB7"/>
    <w:rsid w:val="00440837"/>
    <w:rsid w:val="00441344"/>
    <w:rsid w:val="00442536"/>
    <w:rsid w:val="004571EB"/>
    <w:rsid w:val="0045769C"/>
    <w:rsid w:val="0049481A"/>
    <w:rsid w:val="004962DF"/>
    <w:rsid w:val="004A7521"/>
    <w:rsid w:val="004E5CE6"/>
    <w:rsid w:val="00522B1D"/>
    <w:rsid w:val="00530257"/>
    <w:rsid w:val="00544E73"/>
    <w:rsid w:val="0059509A"/>
    <w:rsid w:val="005A3912"/>
    <w:rsid w:val="005E4390"/>
    <w:rsid w:val="005F38D9"/>
    <w:rsid w:val="00606870"/>
    <w:rsid w:val="00634949"/>
    <w:rsid w:val="006373B0"/>
    <w:rsid w:val="0064755A"/>
    <w:rsid w:val="006847B3"/>
    <w:rsid w:val="00692738"/>
    <w:rsid w:val="006B0D76"/>
    <w:rsid w:val="006E7A50"/>
    <w:rsid w:val="006F5C65"/>
    <w:rsid w:val="007031A3"/>
    <w:rsid w:val="00721964"/>
    <w:rsid w:val="00732C9A"/>
    <w:rsid w:val="007458C4"/>
    <w:rsid w:val="00760D22"/>
    <w:rsid w:val="00767B88"/>
    <w:rsid w:val="007816EA"/>
    <w:rsid w:val="00784EE6"/>
    <w:rsid w:val="007924E8"/>
    <w:rsid w:val="007A43AD"/>
    <w:rsid w:val="007B0E64"/>
    <w:rsid w:val="00811EC3"/>
    <w:rsid w:val="00831DAC"/>
    <w:rsid w:val="00842E4D"/>
    <w:rsid w:val="0088597C"/>
    <w:rsid w:val="008E3755"/>
    <w:rsid w:val="00935D82"/>
    <w:rsid w:val="009734D3"/>
    <w:rsid w:val="00976C8C"/>
    <w:rsid w:val="009B38B4"/>
    <w:rsid w:val="00A4464D"/>
    <w:rsid w:val="00A90099"/>
    <w:rsid w:val="00AB303A"/>
    <w:rsid w:val="00AB3A1B"/>
    <w:rsid w:val="00AD19F6"/>
    <w:rsid w:val="00AE46B2"/>
    <w:rsid w:val="00B20278"/>
    <w:rsid w:val="00B909D8"/>
    <w:rsid w:val="00BA2BFC"/>
    <w:rsid w:val="00BA620C"/>
    <w:rsid w:val="00BE3564"/>
    <w:rsid w:val="00C0076A"/>
    <w:rsid w:val="00C3168A"/>
    <w:rsid w:val="00C3532A"/>
    <w:rsid w:val="00C54DB4"/>
    <w:rsid w:val="00C80B12"/>
    <w:rsid w:val="00CA5EC3"/>
    <w:rsid w:val="00CC34F4"/>
    <w:rsid w:val="00CD2DFD"/>
    <w:rsid w:val="00CE1C97"/>
    <w:rsid w:val="00CF2185"/>
    <w:rsid w:val="00D032D2"/>
    <w:rsid w:val="00D151F9"/>
    <w:rsid w:val="00D219BD"/>
    <w:rsid w:val="00D24ADF"/>
    <w:rsid w:val="00D36B01"/>
    <w:rsid w:val="00D651E3"/>
    <w:rsid w:val="00D70672"/>
    <w:rsid w:val="00D77FF0"/>
    <w:rsid w:val="00D80182"/>
    <w:rsid w:val="00DB404A"/>
    <w:rsid w:val="00DB579A"/>
    <w:rsid w:val="00DC0C0A"/>
    <w:rsid w:val="00DE67DF"/>
    <w:rsid w:val="00E0098D"/>
    <w:rsid w:val="00E11BB0"/>
    <w:rsid w:val="00E5493C"/>
    <w:rsid w:val="00E77362"/>
    <w:rsid w:val="00E80344"/>
    <w:rsid w:val="00EA3552"/>
    <w:rsid w:val="00EB36AE"/>
    <w:rsid w:val="00EC2010"/>
    <w:rsid w:val="00F07B1F"/>
    <w:rsid w:val="00F2053D"/>
    <w:rsid w:val="00F37A47"/>
    <w:rsid w:val="00F46656"/>
    <w:rsid w:val="00F8520A"/>
    <w:rsid w:val="00F91EF9"/>
    <w:rsid w:val="00F94860"/>
    <w:rsid w:val="00FA0736"/>
    <w:rsid w:val="00FA3ECB"/>
    <w:rsid w:val="00FA47AC"/>
    <w:rsid w:val="00FA7334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5BF9B00-AB1A-4A25-851C-539C402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CB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DE67DF"/>
    <w:pPr>
      <w:keepNext/>
      <w:pBdr>
        <w:bottom w:val="single" w:sz="4" w:space="1" w:color="auto"/>
      </w:pBdr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E67DF"/>
    <w:pPr>
      <w:keepNext/>
      <w:widowControl w:val="0"/>
      <w:ind w:left="426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E67DF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67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67D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E67DF"/>
  </w:style>
  <w:style w:type="character" w:styleId="Refdenotaalpie">
    <w:name w:val="footnote reference"/>
    <w:semiHidden/>
    <w:rsid w:val="00DE67DF"/>
    <w:rPr>
      <w:vertAlign w:val="superscript"/>
    </w:rPr>
  </w:style>
  <w:style w:type="paragraph" w:customStyle="1" w:styleId="Ttulo">
    <w:name w:val="Título"/>
    <w:basedOn w:val="Normal"/>
    <w:qFormat/>
    <w:rsid w:val="00DE67DF"/>
    <w:pPr>
      <w:widowControl w:val="0"/>
      <w:jc w:val="center"/>
    </w:pPr>
    <w:rPr>
      <w:b/>
      <w:sz w:val="28"/>
    </w:rPr>
  </w:style>
  <w:style w:type="paragraph" w:styleId="Textoindependiente">
    <w:name w:val="Body Text"/>
    <w:basedOn w:val="Normal"/>
    <w:rsid w:val="00DE67DF"/>
    <w:pPr>
      <w:jc w:val="center"/>
    </w:pPr>
    <w:rPr>
      <w:b/>
      <w:sz w:val="28"/>
    </w:rPr>
  </w:style>
  <w:style w:type="paragraph" w:styleId="Sangradetextonormal">
    <w:name w:val="Body Text Indent"/>
    <w:basedOn w:val="Normal"/>
    <w:rsid w:val="00DE67DF"/>
    <w:pPr>
      <w:widowControl w:val="0"/>
      <w:ind w:left="426"/>
      <w:jc w:val="both"/>
    </w:pPr>
    <w:rPr>
      <w:b/>
      <w:sz w:val="24"/>
    </w:rPr>
  </w:style>
  <w:style w:type="paragraph" w:styleId="Textoindependiente2">
    <w:name w:val="Body Text 2"/>
    <w:basedOn w:val="Normal"/>
    <w:rsid w:val="00DE67DF"/>
    <w:pPr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DE67DF"/>
    <w:pPr>
      <w:spacing w:line="312" w:lineRule="auto"/>
      <w:jc w:val="both"/>
    </w:pPr>
    <w:rPr>
      <w:b/>
      <w:sz w:val="24"/>
    </w:rPr>
  </w:style>
  <w:style w:type="character" w:styleId="Hipervnculo">
    <w:name w:val="Hyperlink"/>
    <w:uiPriority w:val="99"/>
    <w:rsid w:val="00DE67DF"/>
    <w:rPr>
      <w:color w:val="0000FF"/>
      <w:u w:val="single"/>
    </w:rPr>
  </w:style>
  <w:style w:type="paragraph" w:styleId="Textodebloque">
    <w:name w:val="Block Text"/>
    <w:basedOn w:val="Normal"/>
    <w:rsid w:val="00DE67DF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DE67DF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DE67DF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DE67DF"/>
  </w:style>
  <w:style w:type="character" w:styleId="Hipervnculovisitado">
    <w:name w:val="FollowedHyperlink"/>
    <w:rsid w:val="00DE67DF"/>
    <w:rPr>
      <w:color w:val="800080"/>
      <w:u w:val="single"/>
    </w:rPr>
  </w:style>
  <w:style w:type="paragraph" w:styleId="Mapadeldocumento">
    <w:name w:val="Document Map"/>
    <w:basedOn w:val="Normal"/>
    <w:semiHidden/>
    <w:rsid w:val="00DE67DF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4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Unidad">
    <w:name w:val="EncabezadoUnidad"/>
    <w:basedOn w:val="Normal"/>
    <w:rsid w:val="000D1FCA"/>
    <w:pPr>
      <w:spacing w:line="20" w:lineRule="atLeast"/>
      <w:ind w:right="-187"/>
    </w:pPr>
    <w:rPr>
      <w:rFonts w:ascii="GillSans" w:hAnsi="GillSans"/>
      <w:sz w:val="14"/>
      <w:szCs w:val="14"/>
    </w:rPr>
  </w:style>
  <w:style w:type="paragraph" w:customStyle="1" w:styleId="EncabezadoMinisterio">
    <w:name w:val="EncabezadoMinisterio"/>
    <w:basedOn w:val="Normal"/>
    <w:rsid w:val="000D1FCA"/>
    <w:pPr>
      <w:spacing w:line="200" w:lineRule="exact"/>
      <w:ind w:right="-187"/>
    </w:pPr>
    <w:rPr>
      <w:rFonts w:ascii="GillSans" w:hAnsi="GillSans"/>
    </w:rPr>
  </w:style>
  <w:style w:type="paragraph" w:customStyle="1" w:styleId="PieDireccion">
    <w:name w:val="PieDireccion"/>
    <w:basedOn w:val="Piedepgina"/>
    <w:rsid w:val="000D1FCA"/>
    <w:rPr>
      <w:rFonts w:ascii="GillSans" w:hAnsi="GillSans"/>
      <w:sz w:val="16"/>
      <w:szCs w:val="16"/>
    </w:rPr>
  </w:style>
  <w:style w:type="paragraph" w:customStyle="1" w:styleId="CorreoElectronico">
    <w:name w:val="CorreoElectronico"/>
    <w:basedOn w:val="Piedepgina"/>
    <w:rsid w:val="00F8520A"/>
    <w:rPr>
      <w:rFonts w:ascii="GillSans" w:hAnsi="GillSans"/>
      <w:sz w:val="18"/>
      <w:szCs w:val="18"/>
    </w:rPr>
  </w:style>
  <w:style w:type="paragraph" w:styleId="Textodeglobo">
    <w:name w:val="Balloon Text"/>
    <w:basedOn w:val="Normal"/>
    <w:link w:val="TextodegloboCar"/>
    <w:rsid w:val="00C54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4DB4"/>
    <w:rPr>
      <w:rFonts w:ascii="Tahoma" w:hAnsi="Tahoma" w:cs="Tahoma"/>
      <w:sz w:val="16"/>
      <w:szCs w:val="16"/>
      <w:lang w:val="es-ES_tradnl"/>
    </w:rPr>
  </w:style>
  <w:style w:type="paragraph" w:customStyle="1" w:styleId="Textoindependiente31">
    <w:name w:val="Texto independiente 31"/>
    <w:basedOn w:val="Normal"/>
    <w:rsid w:val="000435FB"/>
    <w:pPr>
      <w:widowControl w:val="0"/>
      <w:tabs>
        <w:tab w:val="left" w:pos="-1440"/>
        <w:tab w:val="left" w:pos="-720"/>
        <w:tab w:val="left" w:pos="0"/>
        <w:tab w:val="left" w:pos="175"/>
        <w:tab w:val="left" w:pos="526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</w:tabs>
      <w:suppressAutoHyphens/>
      <w:snapToGrid w:val="0"/>
      <w:jc w:val="both"/>
    </w:pPr>
    <w:rPr>
      <w:rFonts w:cs="Arial"/>
      <w:bCs/>
      <w:sz w:val="26"/>
      <w:lang w:eastAsia="ar-SA"/>
    </w:rPr>
  </w:style>
  <w:style w:type="character" w:customStyle="1" w:styleId="Textoindependiente3Car">
    <w:name w:val="Texto independiente 3 Car"/>
    <w:link w:val="Textoindependiente3"/>
    <w:rsid w:val="000435FB"/>
    <w:rPr>
      <w:rFonts w:ascii="Arial" w:hAnsi="Arial"/>
      <w:b/>
      <w:sz w:val="24"/>
      <w:lang w:val="es-ES_tradnl"/>
    </w:rPr>
  </w:style>
  <w:style w:type="paragraph" w:customStyle="1" w:styleId="ndice">
    <w:name w:val="Índice"/>
    <w:basedOn w:val="Normal"/>
    <w:rsid w:val="001F6F1C"/>
    <w:pPr>
      <w:widowControl w:val="0"/>
      <w:suppressLineNumbers/>
      <w:suppressAutoHyphens/>
      <w:autoSpaceDE w:val="0"/>
    </w:pPr>
    <w:rPr>
      <w:rFonts w:ascii="Times New Roman" w:hAnsi="Times New Roman" w:cs="Mangal"/>
      <w:sz w:val="20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1F6F1C"/>
    <w:pPr>
      <w:ind w:left="708"/>
    </w:pPr>
  </w:style>
  <w:style w:type="character" w:customStyle="1" w:styleId="ns">
    <w:name w:val="ns"/>
    <w:basedOn w:val="Fuentedeprrafopredeter"/>
    <w:rsid w:val="0068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ore-2\comun-plantillas\GESTION_ECONOMICA\2019_MODELO_2_DECLARACION_CMENOR_PERSONAS_JURIDIC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6994-B65F-4940-8CB4-95DD587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2019_MODELO_2_DECLARACION_CMENOR_PERSONAS_JURIDICAS.dot</Template>
  <TotalTime>66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con membrete oficial del CNICE.</vt:lpstr>
    </vt:vector>
  </TitlesOfParts>
  <Company>CNICE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con membrete oficial del CNICE.</dc:title>
  <dc:subject/>
  <dc:creator>Miguel Ángel Marchante Parodi</dc:creator>
  <cp:keywords/>
  <dc:description>Papel con membrete oficial del CNICE. A partir de la segunda página el encabezado es diferente. Podrá encontrar actualizaciones en http://intranet.cnice.mec.es</dc:description>
  <cp:lastModifiedBy>Miguel Ángel Marchante Parodi</cp:lastModifiedBy>
  <cp:revision>13</cp:revision>
  <cp:lastPrinted>2019-10-29T13:31:00Z</cp:lastPrinted>
  <dcterms:created xsi:type="dcterms:W3CDTF">2019-10-29T12:54:00Z</dcterms:created>
  <dcterms:modified xsi:type="dcterms:W3CDTF">2020-01-30T14:31:00Z</dcterms:modified>
</cp:coreProperties>
</file>